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72159" w14:textId="77777777" w:rsidR="008E0570" w:rsidRDefault="003A0CDF">
      <w:pPr>
        <w:jc w:val="center"/>
        <w:rPr>
          <w:b/>
          <w:bCs/>
          <w:u w:val="single"/>
        </w:rPr>
      </w:pPr>
      <w:r>
        <w:rPr>
          <w:b/>
          <w:bCs/>
          <w:u w:val="single"/>
        </w:rPr>
        <w:t>Job Description</w:t>
      </w:r>
    </w:p>
    <w:p w14:paraId="06972AED" w14:textId="77777777" w:rsidR="008E0570" w:rsidRDefault="008E0570">
      <w:pPr>
        <w:rPr>
          <w:b/>
          <w:bCs/>
          <w:u w:val="single"/>
        </w:rPr>
      </w:pPr>
    </w:p>
    <w:p w14:paraId="70568689" w14:textId="714B0F9C" w:rsidR="008E0570" w:rsidRDefault="003A0CDF">
      <w:pPr>
        <w:rPr>
          <w:rFonts w:ascii="Arial" w:hAnsi="Arial" w:cs="Arial"/>
          <w:sz w:val="20"/>
          <w:szCs w:val="20"/>
        </w:rPr>
      </w:pPr>
      <w:r w:rsidRPr="0059028F">
        <w:rPr>
          <w:rFonts w:ascii="Arial" w:hAnsi="Arial" w:cs="Arial"/>
          <w:b/>
          <w:bCs/>
          <w:sz w:val="20"/>
          <w:szCs w:val="20"/>
        </w:rPr>
        <w:t>Job Title</w:t>
      </w:r>
      <w:r w:rsidR="00971981" w:rsidRPr="0059028F">
        <w:rPr>
          <w:rFonts w:ascii="Arial" w:hAnsi="Arial" w:cs="Arial"/>
          <w:b/>
          <w:bCs/>
          <w:sz w:val="20"/>
          <w:szCs w:val="20"/>
        </w:rPr>
        <w:t>:</w:t>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000F38F7">
        <w:rPr>
          <w:rFonts w:ascii="Arial" w:hAnsi="Arial" w:cs="Arial"/>
          <w:sz w:val="20"/>
          <w:szCs w:val="20"/>
        </w:rPr>
        <w:t xml:space="preserve">Front of House Supervisor </w:t>
      </w:r>
    </w:p>
    <w:p w14:paraId="5D0AE53B" w14:textId="0608EB91" w:rsidR="003F1245" w:rsidRDefault="003F1245">
      <w:pPr>
        <w:rPr>
          <w:rFonts w:ascii="Arial" w:hAnsi="Arial" w:cs="Arial"/>
          <w:sz w:val="20"/>
          <w:szCs w:val="20"/>
        </w:rPr>
      </w:pPr>
    </w:p>
    <w:p w14:paraId="1F41D911" w14:textId="1E64F2D4" w:rsidR="003F1245" w:rsidRPr="003F1245" w:rsidRDefault="003F1245">
      <w:pPr>
        <w:rPr>
          <w:rFonts w:ascii="Arial" w:hAnsi="Arial" w:cs="Arial"/>
          <w:sz w:val="20"/>
          <w:szCs w:val="20"/>
        </w:rPr>
      </w:pPr>
      <w:r>
        <w:rPr>
          <w:rFonts w:ascii="Arial" w:hAnsi="Arial" w:cs="Arial"/>
          <w:b/>
          <w:sz w:val="20"/>
          <w:szCs w:val="20"/>
        </w:rPr>
        <w:t>Hours: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F38F7">
        <w:rPr>
          <w:rFonts w:ascii="Arial" w:hAnsi="Arial" w:cs="Arial"/>
          <w:sz w:val="20"/>
          <w:szCs w:val="20"/>
        </w:rPr>
        <w:t>30</w:t>
      </w:r>
      <w:r w:rsidR="004910A9">
        <w:rPr>
          <w:rFonts w:ascii="Arial" w:hAnsi="Arial" w:cs="Arial"/>
          <w:sz w:val="20"/>
          <w:szCs w:val="20"/>
        </w:rPr>
        <w:t xml:space="preserve"> </w:t>
      </w:r>
      <w:r>
        <w:rPr>
          <w:rFonts w:ascii="Arial" w:hAnsi="Arial" w:cs="Arial"/>
          <w:sz w:val="20"/>
          <w:szCs w:val="20"/>
        </w:rPr>
        <w:t>hours per week</w:t>
      </w:r>
    </w:p>
    <w:p w14:paraId="427417B3" w14:textId="77777777" w:rsidR="008E0570" w:rsidRPr="0059028F" w:rsidRDefault="008E0570">
      <w:pPr>
        <w:rPr>
          <w:rFonts w:ascii="Arial" w:hAnsi="Arial" w:cs="Arial"/>
          <w:sz w:val="20"/>
          <w:szCs w:val="20"/>
        </w:rPr>
      </w:pPr>
    </w:p>
    <w:p w14:paraId="6996866B" w14:textId="739AD028" w:rsidR="008E0570" w:rsidRPr="0059028F" w:rsidRDefault="003A0CDF" w:rsidP="00AC6F87">
      <w:pPr>
        <w:ind w:left="4320" w:hanging="4320"/>
        <w:rPr>
          <w:rFonts w:ascii="Arial" w:hAnsi="Arial" w:cs="Arial"/>
          <w:sz w:val="20"/>
          <w:szCs w:val="20"/>
        </w:rPr>
      </w:pPr>
      <w:r w:rsidRPr="0059028F">
        <w:rPr>
          <w:rFonts w:ascii="Arial" w:hAnsi="Arial" w:cs="Arial"/>
          <w:b/>
          <w:bCs/>
          <w:sz w:val="20"/>
          <w:szCs w:val="20"/>
        </w:rPr>
        <w:t>R</w:t>
      </w:r>
      <w:r w:rsidR="00971981" w:rsidRPr="0059028F">
        <w:rPr>
          <w:rFonts w:ascii="Arial" w:hAnsi="Arial" w:cs="Arial"/>
          <w:b/>
          <w:bCs/>
          <w:sz w:val="20"/>
          <w:szCs w:val="20"/>
        </w:rPr>
        <w:t>eports</w:t>
      </w:r>
      <w:r w:rsidRPr="0059028F">
        <w:rPr>
          <w:rFonts w:ascii="Arial" w:hAnsi="Arial" w:cs="Arial"/>
          <w:b/>
          <w:bCs/>
          <w:sz w:val="20"/>
          <w:szCs w:val="20"/>
        </w:rPr>
        <w:t xml:space="preserve"> To</w:t>
      </w:r>
      <w:r w:rsidR="00971981" w:rsidRPr="0059028F">
        <w:rPr>
          <w:rFonts w:ascii="Arial" w:hAnsi="Arial" w:cs="Arial"/>
          <w:b/>
          <w:bCs/>
          <w:sz w:val="20"/>
          <w:szCs w:val="20"/>
        </w:rPr>
        <w:t>:</w:t>
      </w:r>
      <w:r w:rsidRPr="0059028F">
        <w:rPr>
          <w:rFonts w:ascii="Arial" w:hAnsi="Arial" w:cs="Arial"/>
          <w:b/>
          <w:bCs/>
          <w:sz w:val="20"/>
          <w:szCs w:val="20"/>
        </w:rPr>
        <w:tab/>
      </w:r>
      <w:r w:rsidR="005057CF" w:rsidRPr="005057CF">
        <w:rPr>
          <w:rFonts w:ascii="Arial" w:hAnsi="Arial" w:cs="Arial"/>
          <w:sz w:val="20"/>
          <w:szCs w:val="20"/>
        </w:rPr>
        <w:t>Front of House Manager</w:t>
      </w:r>
      <w:r w:rsidR="005057CF">
        <w:rPr>
          <w:rFonts w:ascii="Arial" w:hAnsi="Arial" w:cs="Arial"/>
          <w:b/>
          <w:bCs/>
          <w:sz w:val="20"/>
          <w:szCs w:val="20"/>
        </w:rPr>
        <w:t xml:space="preserve"> / </w:t>
      </w:r>
      <w:r w:rsidR="004910A9">
        <w:rPr>
          <w:rFonts w:ascii="Arial" w:hAnsi="Arial" w:cs="Arial"/>
          <w:sz w:val="20"/>
          <w:szCs w:val="20"/>
        </w:rPr>
        <w:t xml:space="preserve">Deputy </w:t>
      </w:r>
      <w:r w:rsidR="00257F5D">
        <w:rPr>
          <w:rFonts w:ascii="Arial" w:hAnsi="Arial" w:cs="Arial"/>
          <w:sz w:val="20"/>
          <w:szCs w:val="20"/>
        </w:rPr>
        <w:t>Front of House Manager</w:t>
      </w:r>
      <w:r w:rsidRPr="0059028F">
        <w:rPr>
          <w:rFonts w:ascii="Arial" w:hAnsi="Arial" w:cs="Arial"/>
          <w:sz w:val="20"/>
          <w:szCs w:val="20"/>
        </w:rPr>
        <w:t xml:space="preserve"> </w:t>
      </w:r>
      <w:r w:rsidRPr="0059028F">
        <w:rPr>
          <w:rFonts w:ascii="Arial" w:hAnsi="Arial" w:cs="Arial"/>
          <w:sz w:val="20"/>
          <w:szCs w:val="20"/>
        </w:rPr>
        <w:tab/>
      </w:r>
      <w:r w:rsidRPr="0059028F">
        <w:rPr>
          <w:rFonts w:ascii="Arial" w:hAnsi="Arial" w:cs="Arial"/>
          <w:sz w:val="20"/>
          <w:szCs w:val="20"/>
        </w:rPr>
        <w:tab/>
      </w:r>
    </w:p>
    <w:p w14:paraId="5D60AB3A" w14:textId="77777777" w:rsidR="000A1557" w:rsidRPr="0059028F" w:rsidRDefault="000A1557">
      <w:pPr>
        <w:ind w:left="4320" w:hanging="4320"/>
        <w:rPr>
          <w:rFonts w:ascii="Arial" w:hAnsi="Arial" w:cs="Arial"/>
          <w:sz w:val="20"/>
          <w:szCs w:val="20"/>
        </w:rPr>
      </w:pPr>
    </w:p>
    <w:p w14:paraId="4EAFA996" w14:textId="6926F6DD" w:rsidR="008E0570" w:rsidRPr="0059028F" w:rsidRDefault="003A0CDF">
      <w:pPr>
        <w:ind w:left="4320" w:hanging="4320"/>
        <w:rPr>
          <w:rFonts w:ascii="Arial" w:hAnsi="Arial" w:cs="Arial"/>
          <w:b/>
          <w:bCs/>
          <w:sz w:val="20"/>
          <w:szCs w:val="20"/>
        </w:rPr>
      </w:pPr>
      <w:r w:rsidRPr="0059028F">
        <w:rPr>
          <w:rFonts w:ascii="Arial" w:hAnsi="Arial" w:cs="Arial"/>
          <w:b/>
          <w:bCs/>
          <w:sz w:val="20"/>
          <w:szCs w:val="20"/>
        </w:rPr>
        <w:t>Responsible For</w:t>
      </w:r>
      <w:r w:rsidR="00971981" w:rsidRPr="0059028F">
        <w:rPr>
          <w:rFonts w:ascii="Arial" w:hAnsi="Arial" w:cs="Arial"/>
          <w:b/>
          <w:bCs/>
          <w:sz w:val="20"/>
          <w:szCs w:val="20"/>
        </w:rPr>
        <w:t>:</w:t>
      </w:r>
      <w:r w:rsidRPr="0059028F">
        <w:rPr>
          <w:rFonts w:ascii="Arial" w:hAnsi="Arial" w:cs="Arial"/>
          <w:sz w:val="20"/>
          <w:szCs w:val="20"/>
        </w:rPr>
        <w:tab/>
      </w:r>
      <w:r w:rsidR="006B2696">
        <w:rPr>
          <w:rFonts w:ascii="Arial" w:hAnsi="Arial" w:cs="Arial"/>
          <w:sz w:val="20"/>
          <w:szCs w:val="20"/>
        </w:rPr>
        <w:t>Front of House team</w:t>
      </w:r>
    </w:p>
    <w:p w14:paraId="4409BCDA" w14:textId="77777777" w:rsidR="008E0570" w:rsidRPr="0059028F" w:rsidRDefault="008E0570">
      <w:pPr>
        <w:ind w:left="4320" w:hanging="4320"/>
        <w:rPr>
          <w:rFonts w:ascii="Arial" w:hAnsi="Arial" w:cs="Arial"/>
          <w:sz w:val="20"/>
          <w:szCs w:val="20"/>
        </w:rPr>
      </w:pPr>
    </w:p>
    <w:p w14:paraId="738BBFAA" w14:textId="77777777" w:rsidR="00D94025" w:rsidRDefault="00D94025">
      <w:pPr>
        <w:rPr>
          <w:rFonts w:ascii="Arial" w:hAnsi="Arial" w:cs="Arial"/>
          <w:b/>
          <w:bCs/>
          <w:sz w:val="20"/>
          <w:szCs w:val="20"/>
        </w:rPr>
      </w:pPr>
    </w:p>
    <w:p w14:paraId="1DA3427A" w14:textId="49C03BD8" w:rsidR="008E0570" w:rsidRPr="0059028F" w:rsidRDefault="0043508F">
      <w:pPr>
        <w:rPr>
          <w:rFonts w:ascii="Arial" w:hAnsi="Arial" w:cs="Arial"/>
          <w:b/>
          <w:bCs/>
          <w:sz w:val="20"/>
          <w:szCs w:val="20"/>
        </w:rPr>
      </w:pPr>
      <w:r w:rsidRPr="0059028F">
        <w:rPr>
          <w:rFonts w:ascii="Arial" w:hAnsi="Arial" w:cs="Arial"/>
          <w:b/>
          <w:bCs/>
          <w:sz w:val="20"/>
          <w:szCs w:val="20"/>
        </w:rPr>
        <w:t>Main Purpose</w:t>
      </w:r>
    </w:p>
    <w:p w14:paraId="08436D25" w14:textId="33DC30EA" w:rsidR="00EF0C44" w:rsidRDefault="00344D32" w:rsidP="00EF0C44">
      <w:pPr>
        <w:rPr>
          <w:rFonts w:ascii="Arial" w:hAnsi="Arial" w:cs="Arial"/>
          <w:sz w:val="20"/>
          <w:szCs w:val="20"/>
        </w:rPr>
      </w:pPr>
      <w:r w:rsidRPr="0059028F">
        <w:rPr>
          <w:rFonts w:ascii="Arial" w:hAnsi="Arial" w:cs="Arial"/>
          <w:sz w:val="20"/>
          <w:szCs w:val="20"/>
        </w:rPr>
        <w:t>Theatre Royal Windsor is looking for a</w:t>
      </w:r>
      <w:r w:rsidR="00A24D47">
        <w:rPr>
          <w:rFonts w:ascii="Arial" w:hAnsi="Arial" w:cs="Arial"/>
          <w:sz w:val="20"/>
          <w:szCs w:val="20"/>
        </w:rPr>
        <w:t xml:space="preserve"> motivated and enthusiastic </w:t>
      </w:r>
      <w:r w:rsidR="006B2696">
        <w:rPr>
          <w:rFonts w:ascii="Arial" w:hAnsi="Arial" w:cs="Arial"/>
          <w:sz w:val="20"/>
          <w:szCs w:val="20"/>
        </w:rPr>
        <w:t>Front of House Supervisor</w:t>
      </w:r>
      <w:r w:rsidR="00A24D47">
        <w:rPr>
          <w:rFonts w:ascii="Arial" w:hAnsi="Arial" w:cs="Arial"/>
          <w:sz w:val="20"/>
          <w:szCs w:val="20"/>
        </w:rPr>
        <w:t xml:space="preserve"> </w:t>
      </w:r>
      <w:r w:rsidR="00C54338">
        <w:rPr>
          <w:rFonts w:ascii="Arial" w:hAnsi="Arial" w:cs="Arial"/>
          <w:sz w:val="20"/>
          <w:szCs w:val="20"/>
        </w:rPr>
        <w:t>to lead</w:t>
      </w:r>
      <w:r w:rsidR="00A24D47">
        <w:rPr>
          <w:rFonts w:ascii="Arial" w:hAnsi="Arial" w:cs="Arial"/>
          <w:sz w:val="20"/>
          <w:szCs w:val="20"/>
        </w:rPr>
        <w:t xml:space="preserve"> </w:t>
      </w:r>
      <w:r w:rsidR="006B2696">
        <w:rPr>
          <w:rFonts w:ascii="Arial" w:hAnsi="Arial" w:cs="Arial"/>
          <w:sz w:val="20"/>
          <w:szCs w:val="20"/>
        </w:rPr>
        <w:t>Front of House</w:t>
      </w:r>
      <w:r w:rsidR="00A67D40">
        <w:rPr>
          <w:rFonts w:ascii="Arial" w:hAnsi="Arial" w:cs="Arial"/>
          <w:sz w:val="20"/>
          <w:szCs w:val="20"/>
        </w:rPr>
        <w:t xml:space="preserve"> </w:t>
      </w:r>
      <w:r w:rsidR="00A24D47">
        <w:rPr>
          <w:rFonts w:ascii="Arial" w:hAnsi="Arial" w:cs="Arial"/>
          <w:sz w:val="20"/>
          <w:szCs w:val="20"/>
        </w:rPr>
        <w:t xml:space="preserve">team </w:t>
      </w:r>
      <w:r w:rsidR="00EF0C44">
        <w:rPr>
          <w:rFonts w:ascii="Arial" w:hAnsi="Arial" w:cs="Arial"/>
          <w:sz w:val="20"/>
          <w:szCs w:val="20"/>
        </w:rPr>
        <w:t>during performances and events,</w:t>
      </w:r>
      <w:r w:rsidR="00D94025">
        <w:rPr>
          <w:rFonts w:ascii="Arial" w:hAnsi="Arial" w:cs="Arial"/>
          <w:sz w:val="20"/>
          <w:szCs w:val="20"/>
        </w:rPr>
        <w:t xml:space="preserve"> ensuring staff</w:t>
      </w:r>
      <w:r w:rsidR="00EF0C44">
        <w:rPr>
          <w:rFonts w:ascii="Arial" w:hAnsi="Arial" w:cs="Arial"/>
          <w:sz w:val="20"/>
          <w:szCs w:val="20"/>
        </w:rPr>
        <w:t xml:space="preserve"> are fulfilling their duties to the best of their ability:</w:t>
      </w:r>
    </w:p>
    <w:p w14:paraId="01ACBEE7" w14:textId="77777777" w:rsidR="00DD6CDE" w:rsidRDefault="00DD6CDE">
      <w:pPr>
        <w:rPr>
          <w:rFonts w:ascii="Arial" w:hAnsi="Arial" w:cs="Arial"/>
          <w:sz w:val="20"/>
          <w:szCs w:val="20"/>
        </w:rPr>
      </w:pPr>
    </w:p>
    <w:p w14:paraId="75052B2B" w14:textId="6255FBC4" w:rsidR="008253FF" w:rsidRDefault="008253FF">
      <w:pPr>
        <w:rPr>
          <w:rFonts w:ascii="Arial" w:hAnsi="Arial" w:cs="Arial"/>
          <w:sz w:val="20"/>
          <w:szCs w:val="20"/>
        </w:rPr>
      </w:pPr>
      <w:r>
        <w:rPr>
          <w:rFonts w:ascii="Arial" w:hAnsi="Arial" w:cs="Arial"/>
          <w:sz w:val="20"/>
          <w:szCs w:val="20"/>
        </w:rPr>
        <w:t>The key elements of the role include:</w:t>
      </w:r>
    </w:p>
    <w:p w14:paraId="5111472B" w14:textId="7EFA7308" w:rsidR="0043508F" w:rsidRDefault="0043508F">
      <w:pPr>
        <w:rPr>
          <w:rFonts w:ascii="Arial" w:hAnsi="Arial" w:cs="Arial"/>
          <w:sz w:val="20"/>
          <w:szCs w:val="20"/>
        </w:rPr>
      </w:pPr>
    </w:p>
    <w:p w14:paraId="691C00C6" w14:textId="7256AA55" w:rsidR="008F177A" w:rsidRDefault="008F177A">
      <w:pPr>
        <w:rPr>
          <w:rFonts w:ascii="Arial" w:hAnsi="Arial" w:cs="Arial"/>
          <w:sz w:val="20"/>
          <w:szCs w:val="20"/>
        </w:rPr>
      </w:pPr>
    </w:p>
    <w:p w14:paraId="59BAE058" w14:textId="4F41833D" w:rsidR="008F177A" w:rsidRPr="001866AF" w:rsidRDefault="008F177A" w:rsidP="008F177A">
      <w:pPr>
        <w:pStyle w:val="Default"/>
        <w:numPr>
          <w:ilvl w:val="0"/>
          <w:numId w:val="48"/>
        </w:numPr>
        <w:rPr>
          <w:rFonts w:eastAsia="Times New Roman"/>
          <w:b/>
          <w:color w:val="auto"/>
          <w:sz w:val="22"/>
          <w:szCs w:val="22"/>
          <w:lang w:eastAsia="en-GB"/>
        </w:rPr>
      </w:pPr>
      <w:r w:rsidRPr="008F177A">
        <w:rPr>
          <w:rFonts w:eastAsia="Times New Roman"/>
          <w:color w:val="auto"/>
          <w:sz w:val="20"/>
          <w:szCs w:val="20"/>
          <w:lang w:eastAsia="en-GB"/>
        </w:rPr>
        <w:t xml:space="preserve">To assist the Front of House Management with the day-to-day operation of the Front of House department, </w:t>
      </w:r>
      <w:r>
        <w:rPr>
          <w:rFonts w:eastAsia="Times New Roman"/>
          <w:color w:val="auto"/>
          <w:sz w:val="20"/>
          <w:szCs w:val="20"/>
          <w:lang w:eastAsia="en-GB"/>
        </w:rPr>
        <w:t xml:space="preserve">including one Duty Management shift a week. </w:t>
      </w:r>
    </w:p>
    <w:p w14:paraId="6C377C88" w14:textId="7A630D64" w:rsidR="00A24D47" w:rsidRDefault="00EF0C44" w:rsidP="008F177A">
      <w:pPr>
        <w:pStyle w:val="ListParagraph"/>
        <w:numPr>
          <w:ilvl w:val="0"/>
          <w:numId w:val="48"/>
        </w:numPr>
        <w:rPr>
          <w:rFonts w:ascii="Arial" w:hAnsi="Arial" w:cs="Arial"/>
          <w:sz w:val="20"/>
          <w:szCs w:val="20"/>
        </w:rPr>
      </w:pPr>
      <w:r w:rsidRPr="008F177A">
        <w:rPr>
          <w:rFonts w:ascii="Arial" w:hAnsi="Arial" w:cs="Arial"/>
          <w:sz w:val="20"/>
          <w:szCs w:val="20"/>
        </w:rPr>
        <w:t>Leading</w:t>
      </w:r>
      <w:r w:rsidR="00A24D47" w:rsidRPr="008F177A">
        <w:rPr>
          <w:rFonts w:ascii="Arial" w:hAnsi="Arial" w:cs="Arial"/>
          <w:sz w:val="20"/>
          <w:szCs w:val="20"/>
        </w:rPr>
        <w:t xml:space="preserve"> the </w:t>
      </w:r>
      <w:r w:rsidR="008253FF" w:rsidRPr="008F177A">
        <w:rPr>
          <w:rFonts w:ascii="Arial" w:hAnsi="Arial" w:cs="Arial"/>
          <w:sz w:val="20"/>
          <w:szCs w:val="20"/>
        </w:rPr>
        <w:t xml:space="preserve">smooth </w:t>
      </w:r>
      <w:r w:rsidR="00A67D40" w:rsidRPr="008F177A">
        <w:rPr>
          <w:rFonts w:ascii="Arial" w:hAnsi="Arial" w:cs="Arial"/>
          <w:sz w:val="20"/>
          <w:szCs w:val="20"/>
        </w:rPr>
        <w:t xml:space="preserve">operation of the </w:t>
      </w:r>
      <w:r w:rsidRPr="008F177A">
        <w:rPr>
          <w:rFonts w:ascii="Arial" w:hAnsi="Arial" w:cs="Arial"/>
          <w:sz w:val="20"/>
          <w:szCs w:val="20"/>
        </w:rPr>
        <w:t>bar and coffee</w:t>
      </w:r>
      <w:r w:rsidR="008253FF" w:rsidRPr="008F177A">
        <w:rPr>
          <w:rFonts w:ascii="Arial" w:hAnsi="Arial" w:cs="Arial"/>
          <w:sz w:val="20"/>
          <w:szCs w:val="20"/>
        </w:rPr>
        <w:t xml:space="preserve"> </w:t>
      </w:r>
      <w:r w:rsidRPr="008F177A">
        <w:rPr>
          <w:rFonts w:ascii="Arial" w:hAnsi="Arial" w:cs="Arial"/>
          <w:sz w:val="20"/>
          <w:szCs w:val="20"/>
        </w:rPr>
        <w:t>teams</w:t>
      </w:r>
      <w:r w:rsidR="008253FF" w:rsidRPr="008F177A">
        <w:rPr>
          <w:rFonts w:ascii="Arial" w:hAnsi="Arial" w:cs="Arial"/>
          <w:sz w:val="20"/>
          <w:szCs w:val="20"/>
        </w:rPr>
        <w:t xml:space="preserve"> during performances and events,</w:t>
      </w:r>
      <w:r w:rsidR="00A67D40" w:rsidRPr="008F177A">
        <w:rPr>
          <w:rFonts w:ascii="Arial" w:hAnsi="Arial" w:cs="Arial"/>
          <w:sz w:val="20"/>
          <w:szCs w:val="20"/>
        </w:rPr>
        <w:t xml:space="preserve"> ensuring all staff and outlets have up to date information and are fully briefed on every activity within the building.</w:t>
      </w:r>
      <w:r w:rsidR="00A24D47" w:rsidRPr="008F177A">
        <w:rPr>
          <w:rFonts w:ascii="Arial" w:hAnsi="Arial" w:cs="Arial"/>
          <w:sz w:val="20"/>
          <w:szCs w:val="20"/>
        </w:rPr>
        <w:t xml:space="preserve"> </w:t>
      </w:r>
    </w:p>
    <w:p w14:paraId="4505AD37" w14:textId="42C9CDA3" w:rsidR="008F177A" w:rsidRPr="008F177A" w:rsidRDefault="008F177A" w:rsidP="008F177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To </w:t>
      </w:r>
      <w:r w:rsidR="004A26C5">
        <w:rPr>
          <w:rFonts w:ascii="Arial" w:hAnsi="Arial" w:cs="Arial"/>
          <w:sz w:val="20"/>
          <w:szCs w:val="20"/>
        </w:rPr>
        <w:t>assemble</w:t>
      </w:r>
      <w:r>
        <w:rPr>
          <w:rFonts w:ascii="Arial" w:hAnsi="Arial" w:cs="Arial"/>
          <w:sz w:val="20"/>
          <w:szCs w:val="20"/>
        </w:rPr>
        <w:t xml:space="preserve"> all front of house stock orders and receive all deliveries, ensuring appropriate stock rotation and storage whilst accurately entering details into our Purchase order system and updating the till stock levels.</w:t>
      </w:r>
    </w:p>
    <w:p w14:paraId="277E588D" w14:textId="081B3993" w:rsidR="00D94025" w:rsidRDefault="00D94025" w:rsidP="0043508F">
      <w:pPr>
        <w:pStyle w:val="ListParagraph"/>
        <w:numPr>
          <w:ilvl w:val="0"/>
          <w:numId w:val="48"/>
        </w:numPr>
        <w:rPr>
          <w:rFonts w:ascii="Arial" w:hAnsi="Arial" w:cs="Arial"/>
          <w:sz w:val="20"/>
          <w:szCs w:val="20"/>
        </w:rPr>
      </w:pPr>
      <w:r>
        <w:rPr>
          <w:rFonts w:ascii="Arial" w:hAnsi="Arial" w:cs="Arial"/>
          <w:sz w:val="20"/>
          <w:szCs w:val="20"/>
        </w:rPr>
        <w:t>To maintain high standards of food hygiene, health &amp; safety and adhering to current licensing laws.</w:t>
      </w:r>
    </w:p>
    <w:p w14:paraId="60192011" w14:textId="4012ACDC" w:rsidR="00C54338" w:rsidRDefault="00C54338" w:rsidP="0043508F">
      <w:pPr>
        <w:pStyle w:val="ListParagraph"/>
        <w:numPr>
          <w:ilvl w:val="0"/>
          <w:numId w:val="48"/>
        </w:numPr>
        <w:rPr>
          <w:rFonts w:ascii="Arial" w:hAnsi="Arial" w:cs="Arial"/>
          <w:sz w:val="20"/>
          <w:szCs w:val="20"/>
        </w:rPr>
      </w:pPr>
      <w:r>
        <w:rPr>
          <w:rFonts w:ascii="Arial" w:hAnsi="Arial" w:cs="Arial"/>
          <w:sz w:val="20"/>
          <w:szCs w:val="20"/>
        </w:rPr>
        <w:t>To provide excellent customer service to all who visit the building</w:t>
      </w:r>
    </w:p>
    <w:p w14:paraId="294D9694" w14:textId="1BDA10F5" w:rsidR="00D94025" w:rsidRDefault="008253FF" w:rsidP="00D94025">
      <w:pPr>
        <w:pStyle w:val="ListParagraph"/>
        <w:numPr>
          <w:ilvl w:val="0"/>
          <w:numId w:val="48"/>
        </w:numPr>
        <w:rPr>
          <w:rFonts w:ascii="Arial" w:hAnsi="Arial" w:cs="Arial"/>
          <w:sz w:val="20"/>
          <w:szCs w:val="20"/>
        </w:rPr>
      </w:pPr>
      <w:r>
        <w:rPr>
          <w:rFonts w:ascii="Arial" w:hAnsi="Arial" w:cs="Arial"/>
          <w:sz w:val="20"/>
          <w:szCs w:val="20"/>
        </w:rPr>
        <w:t>Assist in the training of front of house</w:t>
      </w:r>
      <w:r w:rsidR="00A67D40">
        <w:rPr>
          <w:rFonts w:ascii="Arial" w:hAnsi="Arial" w:cs="Arial"/>
          <w:sz w:val="20"/>
          <w:szCs w:val="20"/>
        </w:rPr>
        <w:t xml:space="preserve"> staff, both at induction and on a rolling basis to ensure the highest customer service standards are maintained at all times, giving a warm and welcoming environment to all customers and visitors.</w:t>
      </w:r>
    </w:p>
    <w:p w14:paraId="3D8B4D1B" w14:textId="0E91888E" w:rsidR="00E0146A" w:rsidRPr="004910A9" w:rsidRDefault="00E0146A" w:rsidP="008F177A">
      <w:pPr>
        <w:rPr>
          <w:rFonts w:ascii="Arial" w:hAnsi="Arial" w:cs="Arial"/>
          <w:sz w:val="20"/>
          <w:szCs w:val="20"/>
        </w:rPr>
      </w:pPr>
    </w:p>
    <w:p w14:paraId="02FF0F47" w14:textId="218B3F75" w:rsidR="00344D32" w:rsidRPr="0059028F" w:rsidRDefault="00344D32" w:rsidP="00D622C1">
      <w:pPr>
        <w:rPr>
          <w:rFonts w:ascii="Arial" w:hAnsi="Arial" w:cs="Arial"/>
          <w:b/>
          <w:bCs/>
          <w:sz w:val="20"/>
          <w:szCs w:val="20"/>
        </w:rPr>
      </w:pPr>
    </w:p>
    <w:p w14:paraId="5344CD99" w14:textId="77777777" w:rsidR="00D94025" w:rsidRDefault="00D94025" w:rsidP="00D622C1">
      <w:pPr>
        <w:rPr>
          <w:rFonts w:ascii="Arial" w:hAnsi="Arial" w:cs="Arial"/>
          <w:b/>
          <w:bCs/>
          <w:sz w:val="20"/>
          <w:szCs w:val="20"/>
        </w:rPr>
      </w:pPr>
    </w:p>
    <w:p w14:paraId="4327C6DC" w14:textId="37A7A081" w:rsidR="00344D32" w:rsidRPr="0059028F" w:rsidRDefault="00344D32" w:rsidP="00D622C1">
      <w:pPr>
        <w:rPr>
          <w:rFonts w:ascii="Arial" w:hAnsi="Arial" w:cs="Arial"/>
          <w:b/>
          <w:bCs/>
          <w:sz w:val="20"/>
          <w:szCs w:val="20"/>
        </w:rPr>
      </w:pPr>
      <w:r w:rsidRPr="0059028F">
        <w:rPr>
          <w:rFonts w:ascii="Arial" w:hAnsi="Arial" w:cs="Arial"/>
          <w:b/>
          <w:bCs/>
          <w:sz w:val="20"/>
          <w:szCs w:val="20"/>
        </w:rPr>
        <w:t>General Information</w:t>
      </w:r>
    </w:p>
    <w:p w14:paraId="34C53E38" w14:textId="6196523A" w:rsidR="00344D32" w:rsidRPr="0059028F" w:rsidRDefault="0043508F" w:rsidP="00D622C1">
      <w:pPr>
        <w:rPr>
          <w:rFonts w:ascii="Arial" w:hAnsi="Arial" w:cs="Arial"/>
          <w:bCs/>
          <w:sz w:val="20"/>
          <w:szCs w:val="20"/>
        </w:rPr>
      </w:pPr>
      <w:r w:rsidRPr="0059028F">
        <w:rPr>
          <w:rFonts w:ascii="Arial" w:hAnsi="Arial" w:cs="Arial"/>
          <w:bCs/>
          <w:sz w:val="20"/>
          <w:szCs w:val="20"/>
        </w:rPr>
        <w:t xml:space="preserve">Theatre Royal Windsor is an exciting and thriving regional theatre </w:t>
      </w:r>
      <w:r w:rsidR="007772D5">
        <w:rPr>
          <w:rFonts w:ascii="Arial" w:hAnsi="Arial" w:cs="Arial"/>
          <w:bCs/>
          <w:sz w:val="20"/>
          <w:szCs w:val="20"/>
        </w:rPr>
        <w:t>and is proud to be</w:t>
      </w:r>
      <w:r w:rsidRPr="0059028F">
        <w:rPr>
          <w:rFonts w:ascii="Arial" w:hAnsi="Arial" w:cs="Arial"/>
          <w:bCs/>
          <w:sz w:val="20"/>
          <w:szCs w:val="20"/>
        </w:rPr>
        <w:t xml:space="preserve"> the only unsubsidized producing theatre to operate all year round in Britain. T</w:t>
      </w:r>
      <w:r w:rsidR="001414FB" w:rsidRPr="0059028F">
        <w:rPr>
          <w:rFonts w:ascii="Arial" w:hAnsi="Arial" w:cs="Arial"/>
          <w:bCs/>
          <w:sz w:val="20"/>
          <w:szCs w:val="20"/>
        </w:rPr>
        <w:t>he theatre hosts a busy programme of shows and events focusing on drama and musicals, supported with live music comedy and dance. The auditorium seats 633 and the building is grade 2 listed.</w:t>
      </w:r>
    </w:p>
    <w:p w14:paraId="3CB10483" w14:textId="6E06DD38" w:rsidR="001414FB" w:rsidRPr="0059028F" w:rsidRDefault="001414FB" w:rsidP="00D622C1">
      <w:pPr>
        <w:rPr>
          <w:rFonts w:ascii="Arial" w:hAnsi="Arial" w:cs="Arial"/>
          <w:bCs/>
          <w:sz w:val="20"/>
          <w:szCs w:val="20"/>
        </w:rPr>
      </w:pPr>
    </w:p>
    <w:p w14:paraId="4DBBC33A" w14:textId="7CC7846A"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operated as part of Bill Kenwright Ltd. One of the largest commercial theatre producers in the UK. The theatre produces and opens a large number of Bill Kenwright touring productions, in addition to its own in-house productions and the annual pantomime.</w:t>
      </w:r>
    </w:p>
    <w:p w14:paraId="0D2FDAD6" w14:textId="7FEAEED3" w:rsidR="001414FB" w:rsidRPr="0059028F" w:rsidRDefault="001414FB" w:rsidP="00D622C1">
      <w:pPr>
        <w:rPr>
          <w:rFonts w:ascii="Arial" w:hAnsi="Arial" w:cs="Arial"/>
          <w:bCs/>
          <w:sz w:val="20"/>
          <w:szCs w:val="20"/>
        </w:rPr>
      </w:pPr>
    </w:p>
    <w:p w14:paraId="1EA3FE0B" w14:textId="77777777"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keen to ensure that we actively engage with all residents and visitors to the area and is developing a new outreach and education programme and more diverse offer at the theatre.</w:t>
      </w:r>
    </w:p>
    <w:p w14:paraId="370CB183" w14:textId="77777777" w:rsidR="001414FB" w:rsidRPr="0059028F" w:rsidRDefault="001414FB" w:rsidP="00D622C1">
      <w:pPr>
        <w:rPr>
          <w:rFonts w:ascii="Arial" w:hAnsi="Arial" w:cs="Arial"/>
          <w:bCs/>
          <w:sz w:val="20"/>
          <w:szCs w:val="20"/>
        </w:rPr>
      </w:pPr>
    </w:p>
    <w:p w14:paraId="6EE1ADE2" w14:textId="56B7AFD5" w:rsidR="001414FB" w:rsidRDefault="001414FB" w:rsidP="00D622C1">
      <w:pPr>
        <w:rPr>
          <w:rFonts w:ascii="Arial" w:hAnsi="Arial" w:cs="Arial"/>
          <w:bCs/>
          <w:sz w:val="20"/>
          <w:szCs w:val="20"/>
        </w:rPr>
      </w:pPr>
      <w:r w:rsidRPr="0059028F">
        <w:rPr>
          <w:rFonts w:ascii="Arial" w:hAnsi="Arial" w:cs="Arial"/>
          <w:bCs/>
          <w:sz w:val="20"/>
          <w:szCs w:val="20"/>
        </w:rPr>
        <w:t>The business plan aims to position the theatre as a key cultural hub that aims to meet its vision statement:</w:t>
      </w:r>
    </w:p>
    <w:p w14:paraId="5FE152D2" w14:textId="77777777" w:rsidR="00E0146A" w:rsidRPr="0059028F" w:rsidRDefault="00E0146A" w:rsidP="00D622C1">
      <w:pPr>
        <w:rPr>
          <w:rFonts w:ascii="Arial" w:hAnsi="Arial" w:cs="Arial"/>
          <w:bCs/>
          <w:sz w:val="20"/>
          <w:szCs w:val="20"/>
        </w:rPr>
      </w:pPr>
    </w:p>
    <w:p w14:paraId="1A7D5A70" w14:textId="486BEC48" w:rsidR="008E0570" w:rsidRDefault="001414FB" w:rsidP="00D622C1">
      <w:pPr>
        <w:rPr>
          <w:rFonts w:ascii="Arial" w:hAnsi="Arial" w:cs="Arial"/>
          <w:bCs/>
          <w:sz w:val="20"/>
          <w:szCs w:val="20"/>
        </w:rPr>
      </w:pPr>
      <w:r w:rsidRPr="0059028F">
        <w:rPr>
          <w:rFonts w:ascii="Arial" w:hAnsi="Arial" w:cs="Arial"/>
          <w:bCs/>
          <w:sz w:val="20"/>
          <w:szCs w:val="20"/>
        </w:rPr>
        <w:t>“</w:t>
      </w:r>
      <w:r w:rsidR="0059028F" w:rsidRPr="0059028F">
        <w:rPr>
          <w:rFonts w:ascii="Arial" w:hAnsi="Arial" w:cs="Arial"/>
          <w:bCs/>
          <w:sz w:val="20"/>
          <w:szCs w:val="20"/>
        </w:rPr>
        <w:t xml:space="preserve">To provide a first-class regional theatre that is recognised nationally, that produces and presents a core programme of drama and theatre for all residents and visitors to the Windsor </w:t>
      </w:r>
      <w:r w:rsidR="0059028F" w:rsidRPr="0059028F">
        <w:rPr>
          <w:rFonts w:ascii="Arial" w:hAnsi="Arial" w:cs="Arial"/>
          <w:bCs/>
          <w:sz w:val="20"/>
          <w:szCs w:val="20"/>
        </w:rPr>
        <w:lastRenderedPageBreak/>
        <w:t xml:space="preserve">area. Acting as a key cultural hub, encouraging participation and engagement with performing arts and supporting the development of staff, </w:t>
      </w:r>
      <w:r w:rsidR="003F1245">
        <w:rPr>
          <w:rFonts w:ascii="Arial" w:hAnsi="Arial" w:cs="Arial"/>
          <w:bCs/>
          <w:sz w:val="20"/>
          <w:szCs w:val="20"/>
        </w:rPr>
        <w:t>artists</w:t>
      </w:r>
      <w:r w:rsidR="0059028F" w:rsidRPr="0059028F">
        <w:rPr>
          <w:rFonts w:ascii="Arial" w:hAnsi="Arial" w:cs="Arial"/>
          <w:bCs/>
          <w:sz w:val="20"/>
          <w:szCs w:val="20"/>
        </w:rPr>
        <w:t xml:space="preserve"> and audiences</w:t>
      </w:r>
      <w:r w:rsidR="0059028F">
        <w:rPr>
          <w:rFonts w:ascii="Arial" w:hAnsi="Arial" w:cs="Arial"/>
          <w:bCs/>
          <w:sz w:val="20"/>
          <w:szCs w:val="20"/>
        </w:rPr>
        <w:t>.”</w:t>
      </w:r>
    </w:p>
    <w:p w14:paraId="1A5552C3" w14:textId="77777777" w:rsidR="004F775B" w:rsidRDefault="004F775B" w:rsidP="00D622C1">
      <w:pPr>
        <w:rPr>
          <w:rFonts w:ascii="Arial" w:hAnsi="Arial" w:cs="Arial"/>
          <w:bCs/>
          <w:sz w:val="20"/>
          <w:szCs w:val="20"/>
        </w:rPr>
      </w:pPr>
    </w:p>
    <w:p w14:paraId="2B312619" w14:textId="43F58F51" w:rsidR="00E0146A" w:rsidRDefault="004F775B" w:rsidP="00D622C1">
      <w:pPr>
        <w:rPr>
          <w:rFonts w:ascii="Arial" w:hAnsi="Arial" w:cs="Arial"/>
          <w:bCs/>
          <w:sz w:val="20"/>
          <w:szCs w:val="20"/>
        </w:rPr>
      </w:pPr>
      <w:r>
        <w:rPr>
          <w:rFonts w:ascii="Arial" w:hAnsi="Arial" w:cs="Arial"/>
          <w:bCs/>
          <w:sz w:val="20"/>
          <w:szCs w:val="20"/>
        </w:rPr>
        <w:t>We would like to see this role expand and progress alongside the expansion and progression of our education, outreach and artistic programme.</w:t>
      </w:r>
    </w:p>
    <w:p w14:paraId="51DB1353" w14:textId="77777777" w:rsidR="004F775B" w:rsidRDefault="004F775B" w:rsidP="00D622C1">
      <w:pPr>
        <w:rPr>
          <w:rFonts w:ascii="Arial" w:hAnsi="Arial" w:cs="Arial"/>
          <w:b/>
          <w:bCs/>
          <w:sz w:val="20"/>
          <w:szCs w:val="20"/>
        </w:rPr>
      </w:pPr>
    </w:p>
    <w:p w14:paraId="119055B4" w14:textId="77777777" w:rsidR="00D94025" w:rsidRDefault="00D94025" w:rsidP="00D622C1">
      <w:pPr>
        <w:rPr>
          <w:rFonts w:ascii="Arial" w:hAnsi="Arial" w:cs="Arial"/>
          <w:b/>
          <w:bCs/>
          <w:sz w:val="20"/>
          <w:szCs w:val="20"/>
        </w:rPr>
      </w:pPr>
    </w:p>
    <w:p w14:paraId="56033D4C" w14:textId="61DE60B7" w:rsidR="008E0570" w:rsidRPr="0059028F" w:rsidRDefault="003A0CDF" w:rsidP="00D622C1">
      <w:pPr>
        <w:rPr>
          <w:rFonts w:ascii="Arial" w:hAnsi="Arial" w:cs="Arial"/>
          <w:b/>
          <w:bCs/>
          <w:sz w:val="20"/>
          <w:szCs w:val="20"/>
        </w:rPr>
      </w:pPr>
      <w:r w:rsidRPr="0059028F">
        <w:rPr>
          <w:rFonts w:ascii="Arial" w:hAnsi="Arial" w:cs="Arial"/>
          <w:b/>
          <w:bCs/>
          <w:sz w:val="20"/>
          <w:szCs w:val="20"/>
        </w:rPr>
        <w:t>Responsibilities Include:</w:t>
      </w:r>
    </w:p>
    <w:p w14:paraId="555378CE" w14:textId="77777777" w:rsidR="008E0570" w:rsidRPr="0059028F" w:rsidRDefault="008E0570" w:rsidP="00D622C1">
      <w:pPr>
        <w:rPr>
          <w:rFonts w:ascii="Arial" w:hAnsi="Arial" w:cs="Arial"/>
          <w:b/>
          <w:bCs/>
          <w:sz w:val="20"/>
          <w:szCs w:val="20"/>
        </w:rPr>
      </w:pPr>
    </w:p>
    <w:p w14:paraId="6734B20C" w14:textId="77777777" w:rsidR="00D94025" w:rsidRDefault="00D96A2E" w:rsidP="00D94025">
      <w:pPr>
        <w:pStyle w:val="ListParagraph"/>
        <w:numPr>
          <w:ilvl w:val="0"/>
          <w:numId w:val="50"/>
        </w:numPr>
        <w:rPr>
          <w:rFonts w:ascii="Arial" w:hAnsi="Arial" w:cs="Arial"/>
          <w:sz w:val="20"/>
          <w:szCs w:val="20"/>
        </w:rPr>
      </w:pPr>
      <w:r>
        <w:rPr>
          <w:rFonts w:ascii="Arial" w:hAnsi="Arial" w:cs="Arial"/>
          <w:sz w:val="20"/>
          <w:szCs w:val="20"/>
        </w:rPr>
        <w:t xml:space="preserve">Ensure </w:t>
      </w:r>
      <w:r w:rsidR="005C257D">
        <w:rPr>
          <w:rFonts w:ascii="Arial" w:hAnsi="Arial" w:cs="Arial"/>
          <w:sz w:val="20"/>
          <w:szCs w:val="20"/>
        </w:rPr>
        <w:t xml:space="preserve">all </w:t>
      </w:r>
      <w:r w:rsidR="00D94025">
        <w:rPr>
          <w:rFonts w:ascii="Arial" w:hAnsi="Arial" w:cs="Arial"/>
          <w:sz w:val="20"/>
          <w:szCs w:val="20"/>
        </w:rPr>
        <w:t>bar and coffee</w:t>
      </w:r>
      <w:r w:rsidR="005C257D">
        <w:rPr>
          <w:rFonts w:ascii="Arial" w:hAnsi="Arial" w:cs="Arial"/>
          <w:sz w:val="20"/>
          <w:szCs w:val="20"/>
        </w:rPr>
        <w:t xml:space="preserve"> are kept tidy and clean,</w:t>
      </w:r>
      <w:r>
        <w:rPr>
          <w:rFonts w:ascii="Arial" w:hAnsi="Arial" w:cs="Arial"/>
          <w:sz w:val="20"/>
          <w:szCs w:val="20"/>
        </w:rPr>
        <w:t xml:space="preserve"> that information and correct leaflets and brochures are available to customers, and all staff are fully briefed</w:t>
      </w:r>
      <w:r w:rsidR="00C64567">
        <w:rPr>
          <w:rFonts w:ascii="Arial" w:hAnsi="Arial" w:cs="Arial"/>
          <w:sz w:val="20"/>
          <w:szCs w:val="20"/>
        </w:rPr>
        <w:t xml:space="preserve"> and motivated</w:t>
      </w:r>
      <w:r>
        <w:rPr>
          <w:rFonts w:ascii="Arial" w:hAnsi="Arial" w:cs="Arial"/>
          <w:sz w:val="20"/>
          <w:szCs w:val="20"/>
        </w:rPr>
        <w:t xml:space="preserve"> on the current programme of performances, events and experiences (including ancillary upsell items). </w:t>
      </w:r>
    </w:p>
    <w:p w14:paraId="4AA8C3BD" w14:textId="77777777" w:rsidR="005E01DF" w:rsidRDefault="005E01DF" w:rsidP="005E01DF">
      <w:pPr>
        <w:pStyle w:val="ListParagraph"/>
        <w:rPr>
          <w:rFonts w:ascii="Arial" w:hAnsi="Arial" w:cs="Arial"/>
          <w:sz w:val="20"/>
          <w:szCs w:val="20"/>
        </w:rPr>
      </w:pPr>
    </w:p>
    <w:p w14:paraId="0503E272" w14:textId="5D176B7A"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t>To ensure the bars and coffee shop are open and ready for business on time, delegating tasks to team members to ensure all maintenance and procedures are followed correctly.</w:t>
      </w:r>
    </w:p>
    <w:p w14:paraId="4BC4A893" w14:textId="77777777" w:rsidR="004A26C5" w:rsidRPr="004A26C5" w:rsidRDefault="004A26C5" w:rsidP="004A26C5">
      <w:pPr>
        <w:pStyle w:val="ListParagraph"/>
        <w:rPr>
          <w:rFonts w:ascii="Arial" w:hAnsi="Arial" w:cs="Arial"/>
          <w:sz w:val="20"/>
          <w:szCs w:val="20"/>
        </w:rPr>
      </w:pPr>
    </w:p>
    <w:p w14:paraId="66830787" w14:textId="28C7AD6E" w:rsidR="004A26C5" w:rsidRDefault="004A26C5" w:rsidP="00D94025">
      <w:pPr>
        <w:pStyle w:val="ListParagraph"/>
        <w:numPr>
          <w:ilvl w:val="0"/>
          <w:numId w:val="50"/>
        </w:numPr>
        <w:rPr>
          <w:rFonts w:ascii="Arial" w:hAnsi="Arial" w:cs="Arial"/>
          <w:sz w:val="20"/>
          <w:szCs w:val="20"/>
        </w:rPr>
      </w:pPr>
      <w:r>
        <w:rPr>
          <w:rFonts w:ascii="Arial" w:hAnsi="Arial" w:cs="Arial"/>
          <w:sz w:val="20"/>
          <w:szCs w:val="20"/>
        </w:rPr>
        <w:t>To create all front of house stock orders and receive all deliveries, ensuring appropriate stock rotation and storage</w:t>
      </w:r>
      <w:r w:rsidR="00594718">
        <w:rPr>
          <w:rFonts w:ascii="Arial" w:hAnsi="Arial" w:cs="Arial"/>
          <w:sz w:val="20"/>
          <w:szCs w:val="20"/>
        </w:rPr>
        <w:t>.</w:t>
      </w:r>
    </w:p>
    <w:p w14:paraId="7A4B5FCA" w14:textId="77777777" w:rsidR="005E01DF" w:rsidRPr="005E01DF" w:rsidRDefault="005E01DF" w:rsidP="005E01DF">
      <w:pPr>
        <w:pStyle w:val="ListParagraph"/>
        <w:rPr>
          <w:rFonts w:ascii="Arial" w:hAnsi="Arial" w:cs="Arial"/>
          <w:sz w:val="20"/>
          <w:szCs w:val="20"/>
        </w:rPr>
      </w:pPr>
    </w:p>
    <w:p w14:paraId="481C21D9" w14:textId="28A5F60A"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t xml:space="preserve">To ensure all daily paperwork is completed and stored correctly for all internal and external inspections. </w:t>
      </w:r>
    </w:p>
    <w:p w14:paraId="5D9D3A9D" w14:textId="77777777" w:rsidR="00D94025" w:rsidRDefault="00D94025" w:rsidP="005E01DF">
      <w:pPr>
        <w:pStyle w:val="ListParagraph"/>
        <w:rPr>
          <w:rFonts w:ascii="Arial" w:hAnsi="Arial" w:cs="Arial"/>
          <w:sz w:val="20"/>
          <w:szCs w:val="20"/>
        </w:rPr>
      </w:pPr>
    </w:p>
    <w:p w14:paraId="7F39C762" w14:textId="6B9F6972" w:rsidR="00D94025" w:rsidRPr="00D94025" w:rsidRDefault="00D94025" w:rsidP="00D94025">
      <w:pPr>
        <w:pStyle w:val="ListParagraph"/>
        <w:numPr>
          <w:ilvl w:val="0"/>
          <w:numId w:val="50"/>
        </w:numPr>
        <w:rPr>
          <w:rFonts w:ascii="Arial" w:hAnsi="Arial" w:cs="Arial"/>
          <w:sz w:val="20"/>
          <w:szCs w:val="20"/>
        </w:rPr>
      </w:pPr>
      <w:r w:rsidRPr="00D94025">
        <w:rPr>
          <w:rFonts w:ascii="Arial" w:hAnsi="Arial" w:cs="Arial"/>
          <w:sz w:val="20"/>
          <w:szCs w:val="20"/>
        </w:rPr>
        <w:t>Ensure staff meet the standards of the bars, addressing and correcting bad practice as and when required</w:t>
      </w:r>
    </w:p>
    <w:p w14:paraId="7A1C1908" w14:textId="77777777" w:rsidR="00482003" w:rsidRPr="004910A9" w:rsidRDefault="00482003" w:rsidP="004910A9">
      <w:pPr>
        <w:rPr>
          <w:rFonts w:ascii="Arial" w:hAnsi="Arial" w:cs="Arial"/>
          <w:sz w:val="20"/>
          <w:szCs w:val="20"/>
        </w:rPr>
      </w:pPr>
    </w:p>
    <w:p w14:paraId="28E1D103" w14:textId="3BC76805" w:rsidR="00482003" w:rsidRDefault="00482003"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To ensure all stock levels are accurately monitored and all wastage is promptly recorded following correct procedures.</w:t>
      </w:r>
    </w:p>
    <w:p w14:paraId="668A9436" w14:textId="77777777" w:rsidR="005E01DF" w:rsidRPr="005E01DF" w:rsidRDefault="005E01DF" w:rsidP="005E01DF">
      <w:pPr>
        <w:pStyle w:val="ListParagraph"/>
        <w:rPr>
          <w:rFonts w:ascii="Arial" w:hAnsi="Arial" w:cs="Arial"/>
          <w:sz w:val="20"/>
          <w:szCs w:val="20"/>
        </w:rPr>
      </w:pPr>
    </w:p>
    <w:p w14:paraId="7257C609" w14:textId="73A25E4B" w:rsidR="005E01DF" w:rsidRP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Monitor new</w:t>
      </w:r>
      <w:r w:rsidR="00594718">
        <w:rPr>
          <w:rFonts w:ascii="Arial" w:hAnsi="Arial" w:cs="Arial"/>
          <w:sz w:val="20"/>
          <w:szCs w:val="20"/>
        </w:rPr>
        <w:t xml:space="preserve"> members of</w:t>
      </w:r>
      <w:r w:rsidRPr="005E01DF">
        <w:rPr>
          <w:rFonts w:ascii="Arial" w:hAnsi="Arial" w:cs="Arial"/>
          <w:sz w:val="20"/>
          <w:szCs w:val="20"/>
        </w:rPr>
        <w:t xml:space="preserve"> staff for their first few shifts and report back to the managers any areas where refresher training may be needed</w:t>
      </w:r>
      <w:r w:rsidR="005D3787">
        <w:rPr>
          <w:rFonts w:ascii="Arial" w:hAnsi="Arial" w:cs="Arial"/>
          <w:sz w:val="20"/>
          <w:szCs w:val="20"/>
        </w:rPr>
        <w:t xml:space="preserve">. </w:t>
      </w:r>
    </w:p>
    <w:p w14:paraId="0EC61827" w14:textId="73D5F653" w:rsidR="005E01DF" w:rsidRPr="005E01DF" w:rsidRDefault="005E01DF" w:rsidP="005E01D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1DCA68B" w14:textId="1CE193D7" w:rsid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To have a full understanding of the license, and to ensure your team understand it too, adhering to it at all times</w:t>
      </w:r>
    </w:p>
    <w:p w14:paraId="0DDC578C" w14:textId="77777777" w:rsidR="00033E6E" w:rsidRPr="00033E6E" w:rsidRDefault="00033E6E" w:rsidP="00033E6E">
      <w:pPr>
        <w:pStyle w:val="ListParagraph"/>
        <w:rPr>
          <w:rFonts w:ascii="Arial" w:hAnsi="Arial" w:cs="Arial"/>
          <w:sz w:val="20"/>
          <w:szCs w:val="20"/>
        </w:rPr>
      </w:pPr>
    </w:p>
    <w:p w14:paraId="14F1732E" w14:textId="48AE679E" w:rsidR="00033E6E" w:rsidRPr="00033E6E" w:rsidRDefault="00033E6E" w:rsidP="00033E6E">
      <w:pPr>
        <w:pStyle w:val="ListParagraph"/>
        <w:numPr>
          <w:ilvl w:val="0"/>
          <w:numId w:val="50"/>
        </w:numPr>
        <w:rPr>
          <w:rFonts w:ascii="Arial" w:hAnsi="Arial" w:cs="Arial"/>
          <w:sz w:val="20"/>
          <w:szCs w:val="20"/>
        </w:rPr>
      </w:pPr>
      <w:r>
        <w:rPr>
          <w:rFonts w:ascii="Arial" w:hAnsi="Arial" w:cs="Arial"/>
          <w:sz w:val="20"/>
          <w:szCs w:val="20"/>
        </w:rPr>
        <w:t>To take up one Duty Manager shift per week included in the 30 Hours, as well as the potential for overtime Duty Management shifts, for example Holiday Cover.</w:t>
      </w:r>
    </w:p>
    <w:p w14:paraId="78FA319B" w14:textId="22AD59EE" w:rsidR="003C2A46" w:rsidRPr="00C64567" w:rsidRDefault="003C2A46" w:rsidP="00C64567">
      <w:pPr>
        <w:rPr>
          <w:rFonts w:ascii="Arial" w:hAnsi="Arial" w:cs="Arial"/>
          <w:sz w:val="20"/>
          <w:szCs w:val="20"/>
        </w:rPr>
      </w:pPr>
    </w:p>
    <w:p w14:paraId="55DF9EB0" w14:textId="77777777" w:rsidR="006D0373"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Any other duties appropriate to the post and under the Equalities Act with due consideration to any employees with a “protected characteristic” and within the framework of equal opportunities.</w:t>
      </w:r>
    </w:p>
    <w:p w14:paraId="0458BC32" w14:textId="77777777" w:rsidR="006D0373" w:rsidRPr="00C64567" w:rsidRDefault="006D0373" w:rsidP="00C64567">
      <w:pPr>
        <w:rPr>
          <w:rFonts w:ascii="Arial" w:hAnsi="Arial" w:cs="Arial"/>
          <w:sz w:val="20"/>
          <w:szCs w:val="20"/>
        </w:rPr>
      </w:pPr>
    </w:p>
    <w:p w14:paraId="5072DC7F" w14:textId="7783633E" w:rsidR="00D622C1"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 xml:space="preserve">Lead on creating a culture of pride in the workplace by </w:t>
      </w:r>
      <w:r w:rsidR="00416CAF" w:rsidRPr="006D0373">
        <w:rPr>
          <w:rFonts w:ascii="Arial" w:hAnsi="Arial" w:cs="Arial"/>
          <w:sz w:val="20"/>
          <w:szCs w:val="20"/>
        </w:rPr>
        <w:t>always ensuring clean and well-presented public and office spaces within the building</w:t>
      </w:r>
      <w:r w:rsidRPr="006D0373">
        <w:rPr>
          <w:rFonts w:ascii="Arial" w:hAnsi="Arial" w:cs="Arial"/>
          <w:sz w:val="20"/>
          <w:szCs w:val="20"/>
        </w:rPr>
        <w:t xml:space="preserve">. </w:t>
      </w:r>
    </w:p>
    <w:p w14:paraId="7EB13AE7" w14:textId="77777777" w:rsidR="00B70075" w:rsidRPr="00B70075" w:rsidRDefault="00B70075" w:rsidP="00B70075">
      <w:pPr>
        <w:pStyle w:val="ListParagraph"/>
        <w:rPr>
          <w:rFonts w:ascii="Arial" w:hAnsi="Arial" w:cs="Arial"/>
          <w:sz w:val="20"/>
          <w:szCs w:val="20"/>
        </w:rPr>
      </w:pPr>
    </w:p>
    <w:p w14:paraId="56A93594" w14:textId="7EF37E57" w:rsidR="008E0570" w:rsidRPr="0059028F" w:rsidRDefault="008E0570" w:rsidP="00033E6E">
      <w:pPr>
        <w:rPr>
          <w:rFonts w:ascii="Arial" w:hAnsi="Arial" w:cs="Arial"/>
          <w:sz w:val="20"/>
          <w:szCs w:val="20"/>
        </w:rPr>
      </w:pPr>
    </w:p>
    <w:p w14:paraId="409125D8" w14:textId="5E42B9DA" w:rsidR="00D622C1" w:rsidRDefault="00D622C1" w:rsidP="00033E6E">
      <w:pPr>
        <w:jc w:val="center"/>
        <w:rPr>
          <w:rFonts w:ascii="Arial" w:eastAsia="Times New Roman" w:hAnsi="Arial" w:cs="Arial"/>
          <w:b/>
          <w:sz w:val="24"/>
          <w:szCs w:val="24"/>
        </w:rPr>
      </w:pPr>
    </w:p>
    <w:p w14:paraId="3EC70C66" w14:textId="607C4FC9" w:rsidR="004F775B" w:rsidRPr="0059028F" w:rsidRDefault="004F775B" w:rsidP="00033E6E">
      <w:pPr>
        <w:rPr>
          <w:rFonts w:ascii="Arial" w:hAnsi="Arial" w:cs="Arial"/>
          <w:b/>
          <w:bCs/>
          <w:sz w:val="20"/>
          <w:szCs w:val="20"/>
        </w:rPr>
      </w:pPr>
      <w:r>
        <w:rPr>
          <w:rFonts w:ascii="Arial" w:hAnsi="Arial" w:cs="Arial"/>
          <w:b/>
          <w:bCs/>
          <w:sz w:val="20"/>
          <w:szCs w:val="20"/>
        </w:rPr>
        <w:t>Personal Development:</w:t>
      </w:r>
    </w:p>
    <w:p w14:paraId="75337A52" w14:textId="77777777" w:rsidR="004F775B" w:rsidRPr="0059028F" w:rsidRDefault="004F775B" w:rsidP="00033E6E">
      <w:pPr>
        <w:rPr>
          <w:rFonts w:ascii="Arial" w:hAnsi="Arial" w:cs="Arial"/>
          <w:b/>
          <w:bCs/>
          <w:sz w:val="20"/>
          <w:szCs w:val="20"/>
        </w:rPr>
      </w:pPr>
    </w:p>
    <w:p w14:paraId="10D3829B" w14:textId="77777777" w:rsidR="004F775B"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Ensure personal mandatory training is up to date</w:t>
      </w:r>
    </w:p>
    <w:p w14:paraId="675A4D48" w14:textId="77777777" w:rsidR="004F775B" w:rsidRPr="004F775B" w:rsidRDefault="004F775B" w:rsidP="004F775B">
      <w:pPr>
        <w:pStyle w:val="ListParagraph"/>
        <w:rPr>
          <w:rFonts w:ascii="Arial" w:eastAsia="Times New Roman" w:hAnsi="Arial" w:cs="Arial"/>
          <w:sz w:val="20"/>
          <w:szCs w:val="20"/>
        </w:rPr>
      </w:pPr>
    </w:p>
    <w:p w14:paraId="704DCF5B" w14:textId="06C0798C" w:rsidR="007772D5"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With the help of the management team, review own work against the requirements for the role and identify any development areas</w:t>
      </w:r>
    </w:p>
    <w:p w14:paraId="229577D0" w14:textId="77777777" w:rsidR="004F775B" w:rsidRPr="004F775B" w:rsidRDefault="004F775B" w:rsidP="004F775B">
      <w:pPr>
        <w:pStyle w:val="ListParagraph"/>
        <w:rPr>
          <w:rFonts w:ascii="Arial" w:eastAsia="Times New Roman" w:hAnsi="Arial" w:cs="Arial"/>
          <w:sz w:val="20"/>
          <w:szCs w:val="20"/>
        </w:rPr>
      </w:pPr>
    </w:p>
    <w:p w14:paraId="21039C72" w14:textId="484F1DF5" w:rsidR="004F775B" w:rsidRDefault="004F775B" w:rsidP="004F775B">
      <w:pPr>
        <w:pStyle w:val="ListParagraph"/>
        <w:numPr>
          <w:ilvl w:val="0"/>
          <w:numId w:val="53"/>
        </w:numPr>
        <w:rPr>
          <w:rFonts w:ascii="Arial" w:eastAsia="Times New Roman" w:hAnsi="Arial" w:cs="Arial"/>
          <w:sz w:val="20"/>
          <w:szCs w:val="20"/>
        </w:rPr>
      </w:pPr>
      <w:r>
        <w:rPr>
          <w:rFonts w:ascii="Arial" w:eastAsia="Times New Roman" w:hAnsi="Arial" w:cs="Arial"/>
          <w:sz w:val="20"/>
          <w:szCs w:val="20"/>
        </w:rPr>
        <w:t>Alongside the management team, identify areas where the department can expand and improve, taking on additional training and developing new skills required for department expansion.</w:t>
      </w:r>
    </w:p>
    <w:p w14:paraId="6F6A098B" w14:textId="77777777" w:rsidR="004F775B" w:rsidRPr="004F775B" w:rsidRDefault="004F775B" w:rsidP="004F775B">
      <w:pPr>
        <w:pStyle w:val="ListParagraph"/>
        <w:rPr>
          <w:rFonts w:ascii="Arial" w:eastAsia="Times New Roman" w:hAnsi="Arial" w:cs="Arial"/>
          <w:sz w:val="20"/>
          <w:szCs w:val="20"/>
        </w:rPr>
      </w:pPr>
    </w:p>
    <w:p w14:paraId="16EF24F8" w14:textId="77777777" w:rsidR="004F775B" w:rsidRDefault="004F775B" w:rsidP="004F775B">
      <w:pPr>
        <w:rPr>
          <w:rFonts w:ascii="Arial" w:eastAsia="Times New Roman" w:hAnsi="Arial" w:cs="Arial"/>
          <w:sz w:val="20"/>
          <w:szCs w:val="20"/>
        </w:rPr>
      </w:pPr>
    </w:p>
    <w:p w14:paraId="6DF00BC6" w14:textId="77777777" w:rsidR="004F775B" w:rsidRDefault="004F775B" w:rsidP="004F775B">
      <w:pPr>
        <w:rPr>
          <w:rFonts w:ascii="Arial" w:eastAsia="Times New Roman" w:hAnsi="Arial" w:cs="Arial"/>
          <w:sz w:val="20"/>
          <w:szCs w:val="20"/>
        </w:rPr>
      </w:pPr>
    </w:p>
    <w:p w14:paraId="526D56D5" w14:textId="77777777" w:rsidR="004F775B" w:rsidRDefault="004F775B" w:rsidP="004F775B">
      <w:pPr>
        <w:rPr>
          <w:rFonts w:ascii="Arial" w:eastAsia="Times New Roman" w:hAnsi="Arial" w:cs="Arial"/>
          <w:sz w:val="20"/>
          <w:szCs w:val="20"/>
        </w:rPr>
      </w:pPr>
    </w:p>
    <w:p w14:paraId="7BEE389B" w14:textId="6F7ED8BD" w:rsidR="003F1245" w:rsidRPr="006D0373" w:rsidRDefault="003F1245" w:rsidP="003F1245">
      <w:pPr>
        <w:jc w:val="center"/>
        <w:rPr>
          <w:rFonts w:ascii="Arial" w:eastAsia="Times New Roman" w:hAnsi="Arial" w:cs="Arial"/>
          <w:b/>
          <w:sz w:val="20"/>
          <w:szCs w:val="20"/>
        </w:rPr>
      </w:pPr>
      <w:r w:rsidRPr="006D0373">
        <w:rPr>
          <w:rFonts w:ascii="Arial" w:eastAsia="Times New Roman" w:hAnsi="Arial" w:cs="Arial"/>
          <w:b/>
          <w:sz w:val="20"/>
          <w:szCs w:val="20"/>
        </w:rPr>
        <w:t xml:space="preserve">PERSON SPECIFICATION </w:t>
      </w:r>
    </w:p>
    <w:p w14:paraId="7CFE9B0D" w14:textId="77777777" w:rsidR="003F1245" w:rsidRPr="006D0373" w:rsidRDefault="003F1245" w:rsidP="003F1245">
      <w:pPr>
        <w:jc w:val="center"/>
        <w:rPr>
          <w:rFonts w:ascii="Arial" w:eastAsia="Times New Roman" w:hAnsi="Arial" w:cs="Arial"/>
          <w:b/>
          <w:sz w:val="20"/>
          <w:szCs w:val="20"/>
        </w:rPr>
      </w:pP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6"/>
        <w:gridCol w:w="2821"/>
        <w:gridCol w:w="1790"/>
        <w:gridCol w:w="3161"/>
      </w:tblGrid>
      <w:tr w:rsidR="006D0373" w:rsidRPr="006D0373" w14:paraId="2822BF44" w14:textId="77777777" w:rsidTr="006D0373">
        <w:tc>
          <w:tcPr>
            <w:tcW w:w="1866" w:type="dxa"/>
          </w:tcPr>
          <w:p w14:paraId="4E8F2E98" w14:textId="77777777" w:rsidR="003F1245" w:rsidRPr="006D0373" w:rsidRDefault="003F1245" w:rsidP="00614E47">
            <w:pPr>
              <w:rPr>
                <w:rFonts w:ascii="Arial" w:hAnsi="Arial" w:cs="Arial"/>
                <w:b/>
                <w:sz w:val="20"/>
                <w:szCs w:val="20"/>
              </w:rPr>
            </w:pPr>
            <w:r w:rsidRPr="006D0373">
              <w:rPr>
                <w:rFonts w:ascii="Arial" w:hAnsi="Arial" w:cs="Arial"/>
                <w:b/>
                <w:sz w:val="20"/>
                <w:szCs w:val="20"/>
              </w:rPr>
              <w:t>Position Title:</w:t>
            </w:r>
          </w:p>
        </w:tc>
        <w:tc>
          <w:tcPr>
            <w:tcW w:w="2821" w:type="dxa"/>
          </w:tcPr>
          <w:p w14:paraId="65FB5435" w14:textId="69841975" w:rsidR="003F1245" w:rsidRPr="006D0373" w:rsidRDefault="00594718" w:rsidP="00614E47">
            <w:pPr>
              <w:pStyle w:val="Header"/>
              <w:tabs>
                <w:tab w:val="clear" w:pos="4153"/>
                <w:tab w:val="clear" w:pos="8306"/>
              </w:tabs>
              <w:rPr>
                <w:rFonts w:ascii="Arial" w:hAnsi="Arial" w:cs="Arial"/>
                <w:b/>
                <w:bCs/>
                <w:sz w:val="20"/>
                <w:szCs w:val="20"/>
              </w:rPr>
            </w:pPr>
            <w:r>
              <w:rPr>
                <w:rFonts w:ascii="Arial" w:hAnsi="Arial" w:cs="Arial"/>
                <w:b/>
                <w:bCs/>
                <w:sz w:val="20"/>
                <w:szCs w:val="20"/>
              </w:rPr>
              <w:t>Front of House Supervisor</w:t>
            </w:r>
          </w:p>
        </w:tc>
        <w:tc>
          <w:tcPr>
            <w:tcW w:w="1790" w:type="dxa"/>
          </w:tcPr>
          <w:p w14:paraId="75DA7108" w14:textId="77777777" w:rsidR="003F1245" w:rsidRPr="006D0373" w:rsidRDefault="003F1245" w:rsidP="00614E47">
            <w:pPr>
              <w:rPr>
                <w:rFonts w:ascii="Arial" w:hAnsi="Arial" w:cs="Arial"/>
                <w:b/>
                <w:sz w:val="20"/>
                <w:szCs w:val="20"/>
              </w:rPr>
            </w:pPr>
            <w:r w:rsidRPr="006D0373">
              <w:rPr>
                <w:rFonts w:ascii="Arial" w:hAnsi="Arial" w:cs="Arial"/>
                <w:b/>
                <w:sz w:val="20"/>
                <w:szCs w:val="20"/>
              </w:rPr>
              <w:t>Date Prepared:</w:t>
            </w:r>
          </w:p>
        </w:tc>
        <w:tc>
          <w:tcPr>
            <w:tcW w:w="3161" w:type="dxa"/>
          </w:tcPr>
          <w:p w14:paraId="582F42CE" w14:textId="2E822504" w:rsidR="003F1245" w:rsidRPr="006D0373" w:rsidRDefault="003F1245" w:rsidP="00614E47">
            <w:pPr>
              <w:rPr>
                <w:rFonts w:ascii="Arial" w:hAnsi="Arial" w:cs="Arial"/>
                <w:b/>
                <w:sz w:val="20"/>
                <w:szCs w:val="20"/>
              </w:rPr>
            </w:pPr>
          </w:p>
        </w:tc>
      </w:tr>
      <w:tr w:rsidR="006D0373" w:rsidRPr="006D0373" w14:paraId="62645372" w14:textId="77777777" w:rsidTr="006D0373">
        <w:tc>
          <w:tcPr>
            <w:tcW w:w="1866" w:type="dxa"/>
          </w:tcPr>
          <w:p w14:paraId="581052CB" w14:textId="77777777" w:rsidR="003F1245" w:rsidRPr="006D0373" w:rsidRDefault="003F1245" w:rsidP="00614E47">
            <w:pPr>
              <w:rPr>
                <w:rFonts w:ascii="Arial" w:hAnsi="Arial" w:cs="Arial"/>
                <w:b/>
                <w:sz w:val="20"/>
                <w:szCs w:val="20"/>
              </w:rPr>
            </w:pPr>
            <w:r w:rsidRPr="006D0373">
              <w:rPr>
                <w:rFonts w:ascii="Arial" w:hAnsi="Arial" w:cs="Arial"/>
                <w:b/>
                <w:sz w:val="20"/>
                <w:szCs w:val="20"/>
              </w:rPr>
              <w:t>Department:</w:t>
            </w:r>
          </w:p>
        </w:tc>
        <w:tc>
          <w:tcPr>
            <w:tcW w:w="2821" w:type="dxa"/>
            <w:tcBorders>
              <w:bottom w:val="single" w:sz="6" w:space="0" w:color="auto"/>
            </w:tcBorders>
          </w:tcPr>
          <w:p w14:paraId="05450D57" w14:textId="0789F449" w:rsidR="003F1245" w:rsidRPr="006D0373" w:rsidRDefault="004F775B" w:rsidP="00614E47">
            <w:pPr>
              <w:rPr>
                <w:rFonts w:ascii="Arial" w:hAnsi="Arial" w:cs="Arial"/>
                <w:b/>
                <w:sz w:val="20"/>
                <w:szCs w:val="20"/>
              </w:rPr>
            </w:pPr>
            <w:r>
              <w:rPr>
                <w:rFonts w:ascii="Arial" w:hAnsi="Arial" w:cs="Arial"/>
                <w:b/>
                <w:sz w:val="20"/>
                <w:szCs w:val="20"/>
              </w:rPr>
              <w:t>Front of House</w:t>
            </w:r>
          </w:p>
        </w:tc>
        <w:tc>
          <w:tcPr>
            <w:tcW w:w="1790" w:type="dxa"/>
          </w:tcPr>
          <w:p w14:paraId="451D830B" w14:textId="35633D6C" w:rsidR="003F1245" w:rsidRPr="006D0373" w:rsidRDefault="003F1245" w:rsidP="00614E47">
            <w:pPr>
              <w:rPr>
                <w:rFonts w:ascii="Arial" w:hAnsi="Arial" w:cs="Arial"/>
                <w:b/>
                <w:sz w:val="20"/>
                <w:szCs w:val="20"/>
              </w:rPr>
            </w:pPr>
          </w:p>
        </w:tc>
        <w:tc>
          <w:tcPr>
            <w:tcW w:w="3161" w:type="dxa"/>
          </w:tcPr>
          <w:p w14:paraId="18391EEE" w14:textId="3B38336C" w:rsidR="003F1245" w:rsidRPr="006D0373" w:rsidRDefault="003F1245" w:rsidP="00614E47">
            <w:pPr>
              <w:rPr>
                <w:rFonts w:ascii="Arial" w:hAnsi="Arial" w:cs="Arial"/>
                <w:b/>
                <w:sz w:val="20"/>
                <w:szCs w:val="20"/>
              </w:rPr>
            </w:pPr>
          </w:p>
        </w:tc>
      </w:tr>
    </w:tbl>
    <w:p w14:paraId="3DE22517" w14:textId="77777777" w:rsidR="003F1245" w:rsidRPr="006D0373" w:rsidRDefault="003F1245" w:rsidP="003F1245">
      <w:pPr>
        <w:rPr>
          <w:rFonts w:ascii="Arial" w:hAnsi="Arial" w:cs="Arial"/>
          <w:sz w:val="20"/>
          <w:szCs w:val="20"/>
        </w:rPr>
      </w:pP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38"/>
      </w:tblGrid>
      <w:tr w:rsidR="003F1245" w:rsidRPr="006D0373" w14:paraId="00BAE944" w14:textId="77777777" w:rsidTr="006D0373">
        <w:trPr>
          <w:cantSplit/>
        </w:trPr>
        <w:tc>
          <w:tcPr>
            <w:tcW w:w="9638" w:type="dxa"/>
          </w:tcPr>
          <w:p w14:paraId="27B5B3AE" w14:textId="4564839C" w:rsidR="003F1245" w:rsidRPr="006D0373" w:rsidRDefault="003F1245" w:rsidP="00614E47">
            <w:pPr>
              <w:rPr>
                <w:rFonts w:ascii="Arial" w:hAnsi="Arial" w:cs="Arial"/>
                <w:sz w:val="20"/>
                <w:szCs w:val="20"/>
              </w:rPr>
            </w:pPr>
            <w:r w:rsidRPr="006D0373">
              <w:rPr>
                <w:rFonts w:ascii="Arial" w:hAnsi="Arial" w:cs="Arial"/>
                <w:b/>
                <w:sz w:val="20"/>
                <w:szCs w:val="20"/>
              </w:rPr>
              <w:t>AF= Application Form</w:t>
            </w:r>
            <w:r w:rsidRPr="006D0373">
              <w:rPr>
                <w:rFonts w:ascii="Arial" w:hAnsi="Arial" w:cs="Arial"/>
                <w:sz w:val="20"/>
                <w:szCs w:val="20"/>
              </w:rPr>
              <w:t xml:space="preserve">              </w:t>
            </w:r>
            <w:r w:rsidRPr="006D0373">
              <w:rPr>
                <w:rFonts w:ascii="Arial" w:hAnsi="Arial" w:cs="Arial"/>
                <w:b/>
                <w:sz w:val="20"/>
                <w:szCs w:val="20"/>
              </w:rPr>
              <w:t>I = Interview                                    T= Test</w:t>
            </w:r>
          </w:p>
        </w:tc>
      </w:tr>
    </w:tbl>
    <w:p w14:paraId="1D937B05" w14:textId="77777777" w:rsidR="003F1245" w:rsidRPr="006D0373" w:rsidRDefault="003F1245" w:rsidP="003F1245">
      <w:pPr>
        <w:pStyle w:val="Header"/>
        <w:tabs>
          <w:tab w:val="clear" w:pos="4153"/>
          <w:tab w:val="clear" w:pos="8306"/>
        </w:tabs>
        <w:rPr>
          <w:rFonts w:ascii="Arial" w:hAnsi="Arial" w:cs="Arial"/>
          <w:sz w:val="20"/>
          <w:szCs w:val="20"/>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20"/>
        <w:gridCol w:w="567"/>
        <w:gridCol w:w="567"/>
        <w:gridCol w:w="567"/>
      </w:tblGrid>
      <w:tr w:rsidR="003F1245" w:rsidRPr="006D0373" w14:paraId="2D14120F" w14:textId="77777777" w:rsidTr="006D0373">
        <w:trPr>
          <w:cantSplit/>
          <w:trHeight w:val="1308"/>
          <w:tblHeader/>
        </w:trPr>
        <w:tc>
          <w:tcPr>
            <w:tcW w:w="720" w:type="dxa"/>
            <w:tcBorders>
              <w:bottom w:val="single" w:sz="6" w:space="0" w:color="auto"/>
            </w:tcBorders>
            <w:shd w:val="clear" w:color="auto" w:fill="C0C0C0"/>
          </w:tcPr>
          <w:p w14:paraId="3DE333D4" w14:textId="77777777" w:rsidR="003F1245" w:rsidRPr="006D0373" w:rsidRDefault="003F1245" w:rsidP="00614E47">
            <w:pPr>
              <w:pStyle w:val="Header"/>
              <w:tabs>
                <w:tab w:val="clear" w:pos="4153"/>
                <w:tab w:val="clear" w:pos="8306"/>
              </w:tabs>
              <w:ind w:hanging="108"/>
              <w:rPr>
                <w:rFonts w:ascii="Arial" w:hAnsi="Arial" w:cs="Arial"/>
                <w:sz w:val="20"/>
                <w:szCs w:val="20"/>
              </w:rPr>
            </w:pPr>
          </w:p>
        </w:tc>
        <w:tc>
          <w:tcPr>
            <w:tcW w:w="7220" w:type="dxa"/>
            <w:tcBorders>
              <w:bottom w:val="single" w:sz="6" w:space="0" w:color="auto"/>
            </w:tcBorders>
            <w:shd w:val="clear" w:color="auto" w:fill="C0C0C0"/>
          </w:tcPr>
          <w:p w14:paraId="50481628" w14:textId="77777777" w:rsidR="003F1245" w:rsidRPr="006D0373" w:rsidRDefault="003F1245" w:rsidP="00614E47">
            <w:pPr>
              <w:pStyle w:val="Header"/>
              <w:tabs>
                <w:tab w:val="clear" w:pos="4153"/>
                <w:tab w:val="clear" w:pos="8306"/>
              </w:tabs>
              <w:rPr>
                <w:rFonts w:ascii="Arial" w:hAnsi="Arial" w:cs="Arial"/>
                <w:b/>
                <w:sz w:val="20"/>
                <w:szCs w:val="20"/>
              </w:rPr>
            </w:pPr>
          </w:p>
          <w:p w14:paraId="7886DF49" w14:textId="77777777" w:rsidR="003F1245" w:rsidRPr="006D0373" w:rsidRDefault="003F1245" w:rsidP="00614E47">
            <w:pPr>
              <w:pStyle w:val="Header"/>
              <w:tabs>
                <w:tab w:val="clear" w:pos="4153"/>
                <w:tab w:val="clear" w:pos="8306"/>
              </w:tabs>
              <w:rPr>
                <w:rFonts w:ascii="Arial" w:hAnsi="Arial" w:cs="Arial"/>
                <w:b/>
                <w:sz w:val="20"/>
                <w:szCs w:val="20"/>
              </w:rPr>
            </w:pPr>
            <w:r w:rsidRPr="006D0373">
              <w:rPr>
                <w:rFonts w:ascii="Arial" w:hAnsi="Arial" w:cs="Arial"/>
                <w:b/>
                <w:sz w:val="20"/>
                <w:szCs w:val="20"/>
              </w:rPr>
              <w:t>REQUIREMENTS</w:t>
            </w:r>
          </w:p>
        </w:tc>
        <w:tc>
          <w:tcPr>
            <w:tcW w:w="567" w:type="dxa"/>
            <w:tcBorders>
              <w:bottom w:val="single" w:sz="6" w:space="0" w:color="auto"/>
            </w:tcBorders>
            <w:shd w:val="clear" w:color="auto" w:fill="C0C0C0"/>
            <w:textDirection w:val="btLr"/>
          </w:tcPr>
          <w:p w14:paraId="6930DCCB" w14:textId="77777777" w:rsidR="003F1245" w:rsidRPr="006D0373" w:rsidRDefault="003F1245" w:rsidP="00614E47">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Essential</w:t>
            </w:r>
          </w:p>
        </w:tc>
        <w:tc>
          <w:tcPr>
            <w:tcW w:w="567" w:type="dxa"/>
            <w:tcBorders>
              <w:bottom w:val="single" w:sz="6" w:space="0" w:color="auto"/>
            </w:tcBorders>
            <w:shd w:val="clear" w:color="auto" w:fill="C0C0C0"/>
            <w:textDirection w:val="btLr"/>
          </w:tcPr>
          <w:p w14:paraId="12933988" w14:textId="77777777" w:rsidR="003F1245" w:rsidRPr="006D0373" w:rsidRDefault="003F1245" w:rsidP="00614E47">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Desirable</w:t>
            </w:r>
          </w:p>
        </w:tc>
        <w:tc>
          <w:tcPr>
            <w:tcW w:w="567" w:type="dxa"/>
            <w:tcBorders>
              <w:bottom w:val="single" w:sz="6" w:space="0" w:color="auto"/>
            </w:tcBorders>
            <w:shd w:val="clear" w:color="auto" w:fill="C0C0C0"/>
            <w:textDirection w:val="btLr"/>
            <w:vAlign w:val="center"/>
          </w:tcPr>
          <w:p w14:paraId="3512CB75" w14:textId="77777777" w:rsidR="003F1245" w:rsidRPr="006D0373" w:rsidRDefault="003F1245" w:rsidP="00614E47">
            <w:pPr>
              <w:pStyle w:val="Header"/>
              <w:tabs>
                <w:tab w:val="clear" w:pos="4153"/>
                <w:tab w:val="clear" w:pos="8306"/>
              </w:tabs>
              <w:ind w:left="113" w:right="113"/>
              <w:jc w:val="center"/>
              <w:rPr>
                <w:rFonts w:ascii="Arial" w:hAnsi="Arial" w:cs="Arial"/>
                <w:b/>
                <w:sz w:val="20"/>
                <w:szCs w:val="20"/>
              </w:rPr>
            </w:pPr>
            <w:r w:rsidRPr="006D0373">
              <w:rPr>
                <w:rFonts w:ascii="Arial" w:hAnsi="Arial" w:cs="Arial"/>
                <w:b/>
                <w:sz w:val="20"/>
                <w:szCs w:val="20"/>
              </w:rPr>
              <w:t>Assessed</w:t>
            </w:r>
          </w:p>
        </w:tc>
      </w:tr>
      <w:tr w:rsidR="003F1245" w:rsidRPr="006D0373" w14:paraId="4F5CFA88" w14:textId="77777777" w:rsidTr="006D0373">
        <w:trPr>
          <w:trHeight w:val="392"/>
        </w:trPr>
        <w:tc>
          <w:tcPr>
            <w:tcW w:w="720" w:type="dxa"/>
            <w:tcBorders>
              <w:top w:val="single" w:sz="6" w:space="0" w:color="auto"/>
              <w:left w:val="single" w:sz="6" w:space="0" w:color="auto"/>
              <w:bottom w:val="single" w:sz="6" w:space="0" w:color="auto"/>
              <w:right w:val="single" w:sz="6" w:space="0" w:color="auto"/>
            </w:tcBorders>
            <w:vAlign w:val="center"/>
          </w:tcPr>
          <w:p w14:paraId="76059905" w14:textId="77777777" w:rsidR="003F1245" w:rsidRPr="006D0373" w:rsidRDefault="003F1245" w:rsidP="00614E47">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14:paraId="4FCC5146" w14:textId="77777777" w:rsidR="003F1245" w:rsidRPr="006D0373" w:rsidRDefault="003F1245" w:rsidP="00614E47">
            <w:pPr>
              <w:pStyle w:val="Heading2"/>
              <w:rPr>
                <w:sz w:val="20"/>
                <w:szCs w:val="20"/>
              </w:rPr>
            </w:pPr>
            <w:r w:rsidRPr="006D0373">
              <w:rPr>
                <w:sz w:val="20"/>
                <w:szCs w:val="20"/>
              </w:rPr>
              <w:t>EXPERIENCE AND KNOWLEDGE</w:t>
            </w:r>
          </w:p>
        </w:tc>
        <w:tc>
          <w:tcPr>
            <w:tcW w:w="567" w:type="dxa"/>
            <w:tcBorders>
              <w:top w:val="single" w:sz="6" w:space="0" w:color="auto"/>
              <w:left w:val="single" w:sz="6" w:space="0" w:color="auto"/>
              <w:bottom w:val="single" w:sz="6" w:space="0" w:color="auto"/>
              <w:right w:val="single" w:sz="6" w:space="0" w:color="auto"/>
            </w:tcBorders>
          </w:tcPr>
          <w:p w14:paraId="6C56B907"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56053023"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20148C74" w14:textId="77777777" w:rsidR="003F1245" w:rsidRPr="006D0373" w:rsidRDefault="003F1245" w:rsidP="00614E47">
            <w:pPr>
              <w:jc w:val="center"/>
              <w:rPr>
                <w:rFonts w:ascii="Arial" w:hAnsi="Arial" w:cs="Arial"/>
                <w:b/>
                <w:sz w:val="20"/>
                <w:szCs w:val="20"/>
              </w:rPr>
            </w:pPr>
          </w:p>
        </w:tc>
      </w:tr>
      <w:tr w:rsidR="003F1245" w:rsidRPr="006D0373" w14:paraId="15F2530F" w14:textId="77777777" w:rsidTr="004F775B">
        <w:trPr>
          <w:trHeight w:val="402"/>
        </w:trPr>
        <w:tc>
          <w:tcPr>
            <w:tcW w:w="720" w:type="dxa"/>
            <w:tcBorders>
              <w:top w:val="single" w:sz="6" w:space="0" w:color="auto"/>
              <w:left w:val="single" w:sz="6" w:space="0" w:color="auto"/>
              <w:bottom w:val="single" w:sz="6" w:space="0" w:color="auto"/>
              <w:right w:val="single" w:sz="6" w:space="0" w:color="auto"/>
            </w:tcBorders>
            <w:vAlign w:val="center"/>
          </w:tcPr>
          <w:p w14:paraId="3D041CAE" w14:textId="77777777" w:rsidR="003F1245" w:rsidRPr="006D0373" w:rsidRDefault="003F1245" w:rsidP="00614E47">
            <w:pPr>
              <w:pStyle w:val="Header"/>
              <w:tabs>
                <w:tab w:val="clear" w:pos="4153"/>
                <w:tab w:val="clear" w:pos="8306"/>
              </w:tabs>
              <w:jc w:val="center"/>
              <w:rPr>
                <w:rFonts w:ascii="Arial" w:hAnsi="Arial" w:cs="Arial"/>
                <w:sz w:val="20"/>
                <w:szCs w:val="20"/>
              </w:rPr>
            </w:pPr>
            <w:r w:rsidRPr="006D0373">
              <w:rPr>
                <w:rFonts w:ascii="Arial" w:hAnsi="Arial" w:cs="Arial"/>
                <w:sz w:val="20"/>
                <w:szCs w:val="20"/>
              </w:rPr>
              <w:t>1.1</w:t>
            </w:r>
          </w:p>
        </w:tc>
        <w:tc>
          <w:tcPr>
            <w:tcW w:w="7220" w:type="dxa"/>
            <w:tcBorders>
              <w:top w:val="single" w:sz="6" w:space="0" w:color="auto"/>
              <w:left w:val="single" w:sz="6" w:space="0" w:color="auto"/>
              <w:bottom w:val="single" w:sz="6" w:space="0" w:color="auto"/>
              <w:right w:val="single" w:sz="6" w:space="0" w:color="auto"/>
            </w:tcBorders>
            <w:vAlign w:val="center"/>
          </w:tcPr>
          <w:p w14:paraId="61CD20EA" w14:textId="3195ADAE" w:rsidR="003F1245" w:rsidRPr="004F775B" w:rsidRDefault="00482003" w:rsidP="004F775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Experience of working in a bar</w:t>
            </w:r>
          </w:p>
        </w:tc>
        <w:tc>
          <w:tcPr>
            <w:tcW w:w="567" w:type="dxa"/>
            <w:tcBorders>
              <w:top w:val="single" w:sz="6" w:space="0" w:color="auto"/>
              <w:left w:val="single" w:sz="6" w:space="0" w:color="auto"/>
              <w:bottom w:val="single" w:sz="6" w:space="0" w:color="auto"/>
              <w:right w:val="single" w:sz="6" w:space="0" w:color="auto"/>
            </w:tcBorders>
            <w:vAlign w:val="center"/>
          </w:tcPr>
          <w:p w14:paraId="1574ABD1" w14:textId="41DCB75F" w:rsidR="003F1245" w:rsidRPr="006D0373" w:rsidRDefault="00C64567" w:rsidP="00614E47">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37F03F9A"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C4C626" w14:textId="101B066E" w:rsidR="003F1245" w:rsidRPr="006D0373" w:rsidRDefault="003F1245" w:rsidP="00614E47">
            <w:pPr>
              <w:rPr>
                <w:rFonts w:ascii="Arial" w:hAnsi="Arial" w:cs="Arial"/>
                <w:b/>
                <w:sz w:val="20"/>
                <w:szCs w:val="20"/>
              </w:rPr>
            </w:pPr>
            <w:r w:rsidRPr="006D0373">
              <w:rPr>
                <w:rFonts w:ascii="Arial" w:hAnsi="Arial" w:cs="Arial"/>
                <w:b/>
                <w:sz w:val="20"/>
                <w:szCs w:val="20"/>
              </w:rPr>
              <w:t>AF/</w:t>
            </w:r>
            <w:r w:rsidR="00003C84">
              <w:rPr>
                <w:rFonts w:ascii="Arial" w:hAnsi="Arial" w:cs="Arial"/>
                <w:b/>
                <w:sz w:val="20"/>
                <w:szCs w:val="20"/>
              </w:rPr>
              <w:t>T/</w:t>
            </w:r>
            <w:r w:rsidRPr="006D0373">
              <w:rPr>
                <w:rFonts w:ascii="Arial" w:hAnsi="Arial" w:cs="Arial"/>
                <w:b/>
                <w:sz w:val="20"/>
                <w:szCs w:val="20"/>
              </w:rPr>
              <w:t>I</w:t>
            </w:r>
            <w:r w:rsidR="00003C84">
              <w:rPr>
                <w:rFonts w:ascii="Arial" w:hAnsi="Arial" w:cs="Arial"/>
                <w:b/>
                <w:sz w:val="20"/>
                <w:szCs w:val="20"/>
              </w:rPr>
              <w:t xml:space="preserve"> </w:t>
            </w:r>
          </w:p>
        </w:tc>
      </w:tr>
      <w:tr w:rsidR="00890502" w:rsidRPr="006D0373" w14:paraId="675169D0"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0C692338"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1.2</w:t>
            </w:r>
          </w:p>
        </w:tc>
        <w:tc>
          <w:tcPr>
            <w:tcW w:w="7220" w:type="dxa"/>
            <w:tcBorders>
              <w:top w:val="single" w:sz="6" w:space="0" w:color="auto"/>
              <w:left w:val="single" w:sz="6" w:space="0" w:color="auto"/>
              <w:bottom w:val="single" w:sz="6" w:space="0" w:color="auto"/>
              <w:right w:val="single" w:sz="6" w:space="0" w:color="auto"/>
            </w:tcBorders>
          </w:tcPr>
          <w:p w14:paraId="54114018" w14:textId="14B9B9BF" w:rsidR="004F775B" w:rsidRPr="004F775B" w:rsidRDefault="00482003" w:rsidP="0055232D">
            <w:pPr>
              <w:rPr>
                <w:rFonts w:ascii="Arial" w:hAnsi="Arial" w:cs="Arial"/>
                <w:sz w:val="20"/>
                <w:szCs w:val="20"/>
              </w:rPr>
            </w:pPr>
            <w:r>
              <w:rPr>
                <w:rFonts w:ascii="Arial" w:hAnsi="Arial" w:cs="Arial"/>
                <w:sz w:val="20"/>
                <w:szCs w:val="20"/>
              </w:rPr>
              <w:t>Barista experience</w:t>
            </w:r>
          </w:p>
          <w:p w14:paraId="3878DABC" w14:textId="2AE95291" w:rsidR="00890502" w:rsidRPr="004F775B"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F6C2B67" w14:textId="36723570"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C9BE5F" w14:textId="5678E387" w:rsidR="00890502" w:rsidRPr="006D0373" w:rsidRDefault="00D52E07"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D9925F1" w14:textId="77D275B6" w:rsidR="00890502" w:rsidRPr="006D0373" w:rsidRDefault="0055232D" w:rsidP="0055232D">
            <w:pPr>
              <w:rPr>
                <w:rFonts w:ascii="Arial" w:hAnsi="Arial" w:cs="Arial"/>
                <w:b/>
                <w:sz w:val="20"/>
                <w:szCs w:val="20"/>
              </w:rPr>
            </w:pPr>
            <w:r>
              <w:rPr>
                <w:rFonts w:ascii="Arial" w:hAnsi="Arial" w:cs="Arial"/>
                <w:b/>
                <w:sz w:val="20"/>
                <w:szCs w:val="20"/>
              </w:rPr>
              <w:t>A</w:t>
            </w:r>
            <w:r w:rsidR="00890502" w:rsidRPr="006D0373">
              <w:rPr>
                <w:rFonts w:ascii="Arial" w:hAnsi="Arial" w:cs="Arial"/>
                <w:b/>
                <w:sz w:val="20"/>
                <w:szCs w:val="20"/>
              </w:rPr>
              <w:t>F/</w:t>
            </w:r>
            <w:r w:rsidR="00003C84">
              <w:rPr>
                <w:rFonts w:ascii="Arial" w:hAnsi="Arial" w:cs="Arial"/>
                <w:b/>
                <w:sz w:val="20"/>
                <w:szCs w:val="20"/>
              </w:rPr>
              <w:t>T/</w:t>
            </w:r>
            <w:r w:rsidR="00890502" w:rsidRPr="006D0373">
              <w:rPr>
                <w:rFonts w:ascii="Arial" w:hAnsi="Arial" w:cs="Arial"/>
                <w:b/>
                <w:sz w:val="20"/>
                <w:szCs w:val="20"/>
              </w:rPr>
              <w:t>I</w:t>
            </w:r>
          </w:p>
        </w:tc>
      </w:tr>
      <w:tr w:rsidR="00C64567" w:rsidRPr="006D0373" w14:paraId="761B7CAF"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3955338B"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1.3</w:t>
            </w:r>
          </w:p>
        </w:tc>
        <w:tc>
          <w:tcPr>
            <w:tcW w:w="7220" w:type="dxa"/>
            <w:tcBorders>
              <w:top w:val="single" w:sz="6" w:space="0" w:color="auto"/>
              <w:left w:val="single" w:sz="6" w:space="0" w:color="auto"/>
              <w:bottom w:val="single" w:sz="6" w:space="0" w:color="auto"/>
              <w:right w:val="single" w:sz="6" w:space="0" w:color="auto"/>
            </w:tcBorders>
          </w:tcPr>
          <w:p w14:paraId="14A73351" w14:textId="6778CC6F" w:rsidR="00C64567" w:rsidRPr="004F775B" w:rsidRDefault="004F775B" w:rsidP="00C64567">
            <w:pPr>
              <w:rPr>
                <w:rFonts w:ascii="Arial" w:hAnsi="Arial" w:cs="Arial"/>
                <w:sz w:val="20"/>
                <w:szCs w:val="20"/>
              </w:rPr>
            </w:pPr>
            <w:r w:rsidRPr="004F775B">
              <w:rPr>
                <w:rFonts w:ascii="Arial" w:hAnsi="Arial" w:cs="Arial"/>
                <w:sz w:val="20"/>
                <w:szCs w:val="20"/>
              </w:rPr>
              <w:t>Proven accurate cash handling experience</w:t>
            </w:r>
          </w:p>
        </w:tc>
        <w:tc>
          <w:tcPr>
            <w:tcW w:w="567" w:type="dxa"/>
            <w:tcBorders>
              <w:top w:val="single" w:sz="6" w:space="0" w:color="auto"/>
              <w:left w:val="single" w:sz="6" w:space="0" w:color="auto"/>
              <w:bottom w:val="single" w:sz="6" w:space="0" w:color="auto"/>
              <w:right w:val="single" w:sz="6" w:space="0" w:color="auto"/>
            </w:tcBorders>
            <w:vAlign w:val="center"/>
          </w:tcPr>
          <w:p w14:paraId="6D685967" w14:textId="77777777" w:rsidR="00C64567" w:rsidRPr="006D0373" w:rsidRDefault="00C64567" w:rsidP="00C64567">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573AC059" w14:textId="77777777"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F200F5" w14:textId="77777777" w:rsidR="00C64567" w:rsidRPr="006D0373" w:rsidRDefault="00C64567" w:rsidP="00C64567">
            <w:pPr>
              <w:rPr>
                <w:rFonts w:ascii="Arial" w:hAnsi="Arial" w:cs="Arial"/>
                <w:b/>
                <w:sz w:val="20"/>
                <w:szCs w:val="20"/>
              </w:rPr>
            </w:pPr>
            <w:r w:rsidRPr="006D0373">
              <w:rPr>
                <w:rFonts w:ascii="Arial" w:hAnsi="Arial" w:cs="Arial"/>
                <w:b/>
                <w:sz w:val="20"/>
                <w:szCs w:val="20"/>
              </w:rPr>
              <w:t>AF/I</w:t>
            </w:r>
          </w:p>
        </w:tc>
      </w:tr>
      <w:tr w:rsidR="00C64567" w:rsidRPr="006D0373" w14:paraId="2C3E9B29" w14:textId="77777777" w:rsidTr="00890502">
        <w:trPr>
          <w:trHeight w:val="538"/>
        </w:trPr>
        <w:tc>
          <w:tcPr>
            <w:tcW w:w="720" w:type="dxa"/>
            <w:tcBorders>
              <w:top w:val="single" w:sz="6" w:space="0" w:color="auto"/>
              <w:left w:val="single" w:sz="6" w:space="0" w:color="auto"/>
              <w:bottom w:val="single" w:sz="6" w:space="0" w:color="auto"/>
              <w:right w:val="single" w:sz="6" w:space="0" w:color="auto"/>
            </w:tcBorders>
            <w:vAlign w:val="center"/>
          </w:tcPr>
          <w:p w14:paraId="178B42EF"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1.4</w:t>
            </w:r>
          </w:p>
        </w:tc>
        <w:tc>
          <w:tcPr>
            <w:tcW w:w="7220" w:type="dxa"/>
            <w:tcBorders>
              <w:top w:val="single" w:sz="6" w:space="0" w:color="auto"/>
              <w:left w:val="single" w:sz="6" w:space="0" w:color="auto"/>
              <w:bottom w:val="single" w:sz="6" w:space="0" w:color="auto"/>
              <w:right w:val="single" w:sz="6" w:space="0" w:color="auto"/>
            </w:tcBorders>
          </w:tcPr>
          <w:p w14:paraId="549379F4" w14:textId="54D012A6" w:rsidR="00C64567" w:rsidRPr="00C64567" w:rsidRDefault="00D52E07" w:rsidP="00C64567">
            <w:pPr>
              <w:rPr>
                <w:rFonts w:ascii="Arial" w:hAnsi="Arial" w:cs="Arial"/>
                <w:sz w:val="20"/>
                <w:szCs w:val="20"/>
              </w:rPr>
            </w:pPr>
            <w:r>
              <w:rPr>
                <w:rFonts w:ascii="Arial" w:hAnsi="Arial" w:cs="Arial"/>
                <w:sz w:val="20"/>
                <w:szCs w:val="20"/>
              </w:rPr>
              <w:t>Experience of leading or supervising a team in a busy customer service environment</w:t>
            </w:r>
          </w:p>
        </w:tc>
        <w:tc>
          <w:tcPr>
            <w:tcW w:w="567" w:type="dxa"/>
            <w:tcBorders>
              <w:top w:val="single" w:sz="6" w:space="0" w:color="auto"/>
              <w:left w:val="single" w:sz="6" w:space="0" w:color="auto"/>
              <w:bottom w:val="single" w:sz="6" w:space="0" w:color="auto"/>
              <w:right w:val="single" w:sz="6" w:space="0" w:color="auto"/>
            </w:tcBorders>
            <w:vAlign w:val="center"/>
          </w:tcPr>
          <w:p w14:paraId="38BA6925" w14:textId="41FA4C3F"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6092AC" w14:textId="3A4BF6D6"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DE7AF58" w14:textId="0ACE3DC3"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14:paraId="38675544"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78D345B7"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1.5</w:t>
            </w:r>
          </w:p>
        </w:tc>
        <w:tc>
          <w:tcPr>
            <w:tcW w:w="7220" w:type="dxa"/>
            <w:tcBorders>
              <w:top w:val="single" w:sz="6" w:space="0" w:color="auto"/>
              <w:left w:val="single" w:sz="6" w:space="0" w:color="auto"/>
              <w:bottom w:val="single" w:sz="6" w:space="0" w:color="auto"/>
              <w:right w:val="single" w:sz="6" w:space="0" w:color="auto"/>
            </w:tcBorders>
          </w:tcPr>
          <w:p w14:paraId="5C2664CE" w14:textId="08ACF569" w:rsidR="00C64567" w:rsidRPr="00C64567" w:rsidRDefault="0055232D" w:rsidP="00C64567">
            <w:pPr>
              <w:rPr>
                <w:rFonts w:ascii="Arial" w:hAnsi="Arial" w:cs="Arial"/>
                <w:sz w:val="20"/>
                <w:szCs w:val="20"/>
              </w:rPr>
            </w:pPr>
            <w:r>
              <w:rPr>
                <w:rFonts w:ascii="Arial" w:hAnsi="Arial" w:cs="Arial"/>
                <w:sz w:val="20"/>
                <w:szCs w:val="20"/>
              </w:rPr>
              <w:t>Previous experience working in a theatre</w:t>
            </w:r>
          </w:p>
        </w:tc>
        <w:tc>
          <w:tcPr>
            <w:tcW w:w="567" w:type="dxa"/>
            <w:tcBorders>
              <w:top w:val="single" w:sz="6" w:space="0" w:color="auto"/>
              <w:left w:val="single" w:sz="6" w:space="0" w:color="auto"/>
              <w:bottom w:val="single" w:sz="6" w:space="0" w:color="auto"/>
              <w:right w:val="single" w:sz="6" w:space="0" w:color="auto"/>
            </w:tcBorders>
            <w:vAlign w:val="center"/>
          </w:tcPr>
          <w:p w14:paraId="47F61F42" w14:textId="6D5F583B"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19FA72" w14:textId="7DC8D16E"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7A9CE98" w14:textId="36A42A92"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14:paraId="3E7EF388"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6F3EE672"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1.6</w:t>
            </w:r>
          </w:p>
        </w:tc>
        <w:tc>
          <w:tcPr>
            <w:tcW w:w="7220" w:type="dxa"/>
            <w:tcBorders>
              <w:top w:val="single" w:sz="6" w:space="0" w:color="auto"/>
              <w:left w:val="single" w:sz="6" w:space="0" w:color="auto"/>
              <w:bottom w:val="single" w:sz="6" w:space="0" w:color="auto"/>
              <w:right w:val="single" w:sz="6" w:space="0" w:color="auto"/>
            </w:tcBorders>
          </w:tcPr>
          <w:p w14:paraId="5B1B8DF6" w14:textId="7D67E955" w:rsidR="00C64567" w:rsidRPr="00C64567" w:rsidRDefault="00C64567" w:rsidP="00482003">
            <w:pPr>
              <w:rPr>
                <w:rFonts w:ascii="Arial" w:hAnsi="Arial" w:cs="Arial"/>
                <w:sz w:val="20"/>
                <w:szCs w:val="20"/>
              </w:rPr>
            </w:pPr>
            <w:r w:rsidRPr="00C64567">
              <w:rPr>
                <w:rFonts w:ascii="Arial" w:hAnsi="Arial" w:cs="Arial"/>
                <w:sz w:val="20"/>
                <w:szCs w:val="20"/>
              </w:rPr>
              <w:t xml:space="preserve">Demonstrable experience of implementing and undertaking rigid </w:t>
            </w:r>
            <w:r w:rsidR="00482003">
              <w:rPr>
                <w:rFonts w:ascii="Arial" w:hAnsi="Arial" w:cs="Arial"/>
                <w:sz w:val="20"/>
                <w:szCs w:val="20"/>
              </w:rPr>
              <w:t xml:space="preserve">and robust </w:t>
            </w:r>
            <w:r w:rsidRPr="00C64567">
              <w:rPr>
                <w:rFonts w:ascii="Arial" w:hAnsi="Arial" w:cs="Arial"/>
                <w:sz w:val="20"/>
                <w:szCs w:val="20"/>
              </w:rPr>
              <w:t>record keeping, cash handling and security checks.</w:t>
            </w:r>
          </w:p>
        </w:tc>
        <w:tc>
          <w:tcPr>
            <w:tcW w:w="567" w:type="dxa"/>
            <w:tcBorders>
              <w:top w:val="single" w:sz="6" w:space="0" w:color="auto"/>
              <w:left w:val="single" w:sz="6" w:space="0" w:color="auto"/>
              <w:bottom w:val="single" w:sz="6" w:space="0" w:color="auto"/>
              <w:right w:val="single" w:sz="6" w:space="0" w:color="auto"/>
            </w:tcBorders>
            <w:vAlign w:val="center"/>
          </w:tcPr>
          <w:p w14:paraId="4B21FB98" w14:textId="7F544741" w:rsidR="00C64567" w:rsidRPr="006D0373" w:rsidRDefault="00C64567" w:rsidP="00C64567">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71BDDF44" w14:textId="0787C9C5"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C2B26DF" w14:textId="77777777" w:rsidR="00C64567" w:rsidRPr="006D0373" w:rsidRDefault="00C64567" w:rsidP="00C64567">
            <w:pPr>
              <w:jc w:val="center"/>
              <w:rPr>
                <w:rFonts w:ascii="Arial" w:hAnsi="Arial" w:cs="Arial"/>
                <w:b/>
                <w:sz w:val="20"/>
                <w:szCs w:val="20"/>
              </w:rPr>
            </w:pPr>
            <w:r w:rsidRPr="006D0373">
              <w:rPr>
                <w:rFonts w:ascii="Arial" w:hAnsi="Arial" w:cs="Arial"/>
                <w:b/>
                <w:sz w:val="20"/>
                <w:szCs w:val="20"/>
              </w:rPr>
              <w:t>AF/I</w:t>
            </w:r>
          </w:p>
        </w:tc>
      </w:tr>
      <w:tr w:rsidR="00C64567" w:rsidRPr="006D0373" w14:paraId="6D7A12C0"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27517CED"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1.7</w:t>
            </w:r>
          </w:p>
        </w:tc>
        <w:tc>
          <w:tcPr>
            <w:tcW w:w="7220" w:type="dxa"/>
            <w:tcBorders>
              <w:top w:val="single" w:sz="6" w:space="0" w:color="auto"/>
              <w:left w:val="single" w:sz="6" w:space="0" w:color="auto"/>
              <w:bottom w:val="single" w:sz="6" w:space="0" w:color="auto"/>
              <w:right w:val="single" w:sz="6" w:space="0" w:color="auto"/>
            </w:tcBorders>
          </w:tcPr>
          <w:p w14:paraId="7C3265BD" w14:textId="540A6AB3" w:rsidR="00C64567" w:rsidRPr="00C64567" w:rsidRDefault="00C64567" w:rsidP="00C64567">
            <w:pPr>
              <w:rPr>
                <w:rFonts w:ascii="Arial" w:hAnsi="Arial" w:cs="Arial"/>
                <w:sz w:val="20"/>
                <w:szCs w:val="20"/>
              </w:rPr>
            </w:pPr>
            <w:r w:rsidRPr="00C64567">
              <w:rPr>
                <w:rFonts w:ascii="Arial" w:hAnsi="Arial" w:cs="Arial"/>
                <w:sz w:val="20"/>
                <w:szCs w:val="20"/>
              </w:rPr>
              <w:t>Excellent tact and skill in dealing with the public with experience of handling complaints and enquiries.</w:t>
            </w:r>
          </w:p>
        </w:tc>
        <w:tc>
          <w:tcPr>
            <w:tcW w:w="567" w:type="dxa"/>
            <w:tcBorders>
              <w:top w:val="single" w:sz="6" w:space="0" w:color="auto"/>
              <w:left w:val="single" w:sz="6" w:space="0" w:color="auto"/>
              <w:bottom w:val="single" w:sz="6" w:space="0" w:color="auto"/>
              <w:right w:val="single" w:sz="6" w:space="0" w:color="auto"/>
            </w:tcBorders>
            <w:vAlign w:val="center"/>
          </w:tcPr>
          <w:p w14:paraId="3475F51A" w14:textId="6C009656"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C48C096" w14:textId="6D94456B"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1101AC" w14:textId="2FA7A34B"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14:paraId="1FFD2588"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04450BF1" w14:textId="184F9017"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1.8</w:t>
            </w:r>
          </w:p>
        </w:tc>
        <w:tc>
          <w:tcPr>
            <w:tcW w:w="7220" w:type="dxa"/>
            <w:tcBorders>
              <w:top w:val="single" w:sz="6" w:space="0" w:color="auto"/>
              <w:left w:val="single" w:sz="6" w:space="0" w:color="auto"/>
              <w:bottom w:val="single" w:sz="6" w:space="0" w:color="auto"/>
              <w:right w:val="single" w:sz="6" w:space="0" w:color="auto"/>
            </w:tcBorders>
          </w:tcPr>
          <w:p w14:paraId="67E7C3A9" w14:textId="73D8E59C" w:rsidR="00C64567" w:rsidRPr="00C64567" w:rsidRDefault="00482003" w:rsidP="00C64567">
            <w:pPr>
              <w:rPr>
                <w:rFonts w:ascii="Arial" w:hAnsi="Arial" w:cs="Arial"/>
                <w:sz w:val="20"/>
                <w:szCs w:val="20"/>
              </w:rPr>
            </w:pPr>
            <w:r>
              <w:rPr>
                <w:rFonts w:ascii="Arial" w:hAnsi="Arial" w:cs="Arial"/>
                <w:sz w:val="20"/>
                <w:szCs w:val="20"/>
              </w:rPr>
              <w:t>Demonstrable experience of delivering excellent customer service</w:t>
            </w:r>
          </w:p>
        </w:tc>
        <w:tc>
          <w:tcPr>
            <w:tcW w:w="567" w:type="dxa"/>
            <w:tcBorders>
              <w:top w:val="single" w:sz="6" w:space="0" w:color="auto"/>
              <w:left w:val="single" w:sz="6" w:space="0" w:color="auto"/>
              <w:bottom w:val="single" w:sz="6" w:space="0" w:color="auto"/>
              <w:right w:val="single" w:sz="6" w:space="0" w:color="auto"/>
            </w:tcBorders>
            <w:vAlign w:val="center"/>
          </w:tcPr>
          <w:p w14:paraId="414A238E" w14:textId="77777777"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42CD69" w14:textId="7136E279" w:rsidR="00C64567" w:rsidRPr="006D0373" w:rsidRDefault="00C6456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1CF1248" w14:textId="4DA9DC46"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14:paraId="7FCDD5A5"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34844E96" w14:textId="600972A0"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1.9</w:t>
            </w:r>
          </w:p>
        </w:tc>
        <w:tc>
          <w:tcPr>
            <w:tcW w:w="7220" w:type="dxa"/>
            <w:tcBorders>
              <w:top w:val="single" w:sz="6" w:space="0" w:color="auto"/>
              <w:left w:val="single" w:sz="6" w:space="0" w:color="auto"/>
              <w:bottom w:val="single" w:sz="6" w:space="0" w:color="auto"/>
              <w:right w:val="single" w:sz="6" w:space="0" w:color="auto"/>
            </w:tcBorders>
          </w:tcPr>
          <w:p w14:paraId="52C7A04A" w14:textId="06E85873" w:rsidR="00C64567" w:rsidRPr="00C64567" w:rsidRDefault="00C64567" w:rsidP="00C64567">
            <w:pPr>
              <w:rPr>
                <w:rFonts w:ascii="Arial" w:hAnsi="Arial" w:cs="Arial"/>
                <w:sz w:val="20"/>
                <w:szCs w:val="20"/>
              </w:rPr>
            </w:pPr>
            <w:r w:rsidRPr="00C64567">
              <w:rPr>
                <w:rFonts w:ascii="Arial" w:hAnsi="Arial" w:cs="Arial"/>
                <w:sz w:val="20"/>
                <w:szCs w:val="20"/>
              </w:rPr>
              <w:t>Willingness to work evenings, weekends and public holidays as required.</w:t>
            </w:r>
          </w:p>
        </w:tc>
        <w:tc>
          <w:tcPr>
            <w:tcW w:w="567" w:type="dxa"/>
            <w:tcBorders>
              <w:top w:val="single" w:sz="6" w:space="0" w:color="auto"/>
              <w:left w:val="single" w:sz="6" w:space="0" w:color="auto"/>
              <w:bottom w:val="single" w:sz="6" w:space="0" w:color="auto"/>
              <w:right w:val="single" w:sz="6" w:space="0" w:color="auto"/>
            </w:tcBorders>
            <w:vAlign w:val="center"/>
          </w:tcPr>
          <w:p w14:paraId="4F5D21E1" w14:textId="38F440C9" w:rsidR="00C64567" w:rsidRPr="006D0373" w:rsidRDefault="00D52E0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42E99D43" w14:textId="54902550"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742FC18" w14:textId="6DA7925C"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890502" w:rsidRPr="006D0373" w14:paraId="205082F7" w14:textId="77777777" w:rsidTr="006D0373">
        <w:trPr>
          <w:trHeight w:val="486"/>
        </w:trPr>
        <w:tc>
          <w:tcPr>
            <w:tcW w:w="720" w:type="dxa"/>
            <w:tcBorders>
              <w:top w:val="single" w:sz="6" w:space="0" w:color="auto"/>
              <w:left w:val="single" w:sz="6" w:space="0" w:color="auto"/>
              <w:bottom w:val="single" w:sz="6" w:space="0" w:color="auto"/>
              <w:right w:val="single" w:sz="6" w:space="0" w:color="auto"/>
            </w:tcBorders>
            <w:vAlign w:val="center"/>
          </w:tcPr>
          <w:p w14:paraId="0CAAC4CC" w14:textId="77777777" w:rsidR="00890502" w:rsidRPr="006D0373" w:rsidRDefault="00890502" w:rsidP="00890502">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14:paraId="0E4C8248" w14:textId="77777777" w:rsidR="00890502" w:rsidRPr="006D0373" w:rsidRDefault="00890502" w:rsidP="00890502">
            <w:pPr>
              <w:pStyle w:val="Heading2"/>
              <w:rPr>
                <w:sz w:val="20"/>
                <w:szCs w:val="20"/>
              </w:rPr>
            </w:pPr>
            <w:r w:rsidRPr="006D0373">
              <w:rPr>
                <w:sz w:val="20"/>
                <w:szCs w:val="20"/>
              </w:rPr>
              <w:t>COMPETENCIES</w:t>
            </w:r>
          </w:p>
        </w:tc>
        <w:tc>
          <w:tcPr>
            <w:tcW w:w="567" w:type="dxa"/>
            <w:tcBorders>
              <w:top w:val="single" w:sz="6" w:space="0" w:color="auto"/>
              <w:left w:val="single" w:sz="6" w:space="0" w:color="auto"/>
              <w:bottom w:val="single" w:sz="6" w:space="0" w:color="auto"/>
              <w:right w:val="single" w:sz="6" w:space="0" w:color="auto"/>
            </w:tcBorders>
            <w:vAlign w:val="center"/>
          </w:tcPr>
          <w:p w14:paraId="282EB22A" w14:textId="77777777"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2275BCF7"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19DF230E" w14:textId="77777777" w:rsidR="00890502" w:rsidRPr="006D0373" w:rsidRDefault="00890502" w:rsidP="00890502">
            <w:pPr>
              <w:rPr>
                <w:rFonts w:ascii="Arial" w:hAnsi="Arial" w:cs="Arial"/>
                <w:b/>
                <w:sz w:val="20"/>
                <w:szCs w:val="20"/>
              </w:rPr>
            </w:pPr>
          </w:p>
        </w:tc>
      </w:tr>
      <w:tr w:rsidR="00890502" w:rsidRPr="006D0373" w14:paraId="43EDF06B" w14:textId="77777777" w:rsidTr="006D0373">
        <w:trPr>
          <w:trHeight w:val="1110"/>
        </w:trPr>
        <w:tc>
          <w:tcPr>
            <w:tcW w:w="720" w:type="dxa"/>
            <w:tcBorders>
              <w:top w:val="single" w:sz="6" w:space="0" w:color="auto"/>
              <w:left w:val="single" w:sz="6" w:space="0" w:color="auto"/>
              <w:bottom w:val="single" w:sz="6" w:space="0" w:color="auto"/>
              <w:right w:val="single" w:sz="6" w:space="0" w:color="auto"/>
            </w:tcBorders>
            <w:vAlign w:val="center"/>
          </w:tcPr>
          <w:p w14:paraId="4BBCFE05" w14:textId="7A04CEF1"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2.1</w:t>
            </w:r>
          </w:p>
        </w:tc>
        <w:tc>
          <w:tcPr>
            <w:tcW w:w="7220" w:type="dxa"/>
            <w:tcBorders>
              <w:top w:val="single" w:sz="6" w:space="0" w:color="auto"/>
              <w:left w:val="single" w:sz="6" w:space="0" w:color="auto"/>
              <w:bottom w:val="single" w:sz="6" w:space="0" w:color="auto"/>
              <w:right w:val="single" w:sz="6" w:space="0" w:color="auto"/>
            </w:tcBorders>
            <w:vAlign w:val="center"/>
          </w:tcPr>
          <w:p w14:paraId="2C69D9D0" w14:textId="77777777" w:rsidR="00890502" w:rsidRPr="006D0373" w:rsidRDefault="00890502" w:rsidP="00890502">
            <w:pPr>
              <w:rPr>
                <w:rFonts w:ascii="Arial" w:hAnsi="Arial" w:cs="Arial"/>
                <w:b/>
                <w:sz w:val="20"/>
                <w:szCs w:val="20"/>
              </w:rPr>
            </w:pPr>
            <w:r w:rsidRPr="006D0373">
              <w:rPr>
                <w:rFonts w:ascii="Arial" w:hAnsi="Arial" w:cs="Arial"/>
                <w:b/>
                <w:sz w:val="20"/>
                <w:szCs w:val="20"/>
              </w:rPr>
              <w:t>LEADING AND SUPERVISING</w:t>
            </w:r>
          </w:p>
          <w:p w14:paraId="73D5CBC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Provides others with a clear direction </w:t>
            </w:r>
          </w:p>
          <w:p w14:paraId="6BF7EC4E"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Sets appropriate standards of behaviour </w:t>
            </w:r>
          </w:p>
          <w:p w14:paraId="21316A2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Delegates work appropriately and fairly </w:t>
            </w:r>
          </w:p>
          <w:p w14:paraId="7FC1C004"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Motivates and empowers others </w:t>
            </w:r>
          </w:p>
          <w:p w14:paraId="11D09580" w14:textId="7EBA6922" w:rsidR="00890502" w:rsidRPr="006D0373" w:rsidRDefault="00890502" w:rsidP="00890502">
            <w:pPr>
              <w:rPr>
                <w:rFonts w:ascii="Arial" w:hAnsi="Arial" w:cs="Arial"/>
                <w:sz w:val="20"/>
                <w:szCs w:val="20"/>
              </w:rPr>
            </w:pPr>
            <w:r w:rsidRPr="006D0373">
              <w:rPr>
                <w:rFonts w:ascii="Arial" w:hAnsi="Arial" w:cs="Arial"/>
                <w:sz w:val="20"/>
                <w:szCs w:val="20"/>
              </w:rPr>
              <w:t xml:space="preserve">e. Provides staff with development opportunities and coaching </w:t>
            </w:r>
          </w:p>
        </w:tc>
        <w:tc>
          <w:tcPr>
            <w:tcW w:w="567" w:type="dxa"/>
            <w:tcBorders>
              <w:top w:val="single" w:sz="6" w:space="0" w:color="auto"/>
              <w:left w:val="single" w:sz="6" w:space="0" w:color="auto"/>
              <w:bottom w:val="single" w:sz="6" w:space="0" w:color="auto"/>
              <w:right w:val="single" w:sz="6" w:space="0" w:color="auto"/>
            </w:tcBorders>
            <w:vAlign w:val="center"/>
          </w:tcPr>
          <w:p w14:paraId="0A0416E9"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59EFA017"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DD7C14" w14:textId="27F256D3"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3B5DEAA7" w14:textId="77777777" w:rsidTr="006D0373">
        <w:trPr>
          <w:trHeight w:val="417"/>
        </w:trPr>
        <w:tc>
          <w:tcPr>
            <w:tcW w:w="720" w:type="dxa"/>
            <w:tcBorders>
              <w:top w:val="single" w:sz="6" w:space="0" w:color="auto"/>
              <w:left w:val="single" w:sz="6" w:space="0" w:color="auto"/>
              <w:bottom w:val="single" w:sz="6" w:space="0" w:color="auto"/>
              <w:right w:val="single" w:sz="6" w:space="0" w:color="auto"/>
            </w:tcBorders>
            <w:vAlign w:val="center"/>
          </w:tcPr>
          <w:p w14:paraId="1A2D1AF4" w14:textId="527001C1"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2.</w:t>
            </w:r>
            <w:r>
              <w:rPr>
                <w:rFonts w:ascii="Arial" w:hAnsi="Arial" w:cs="Arial"/>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14:paraId="4F6FD390" w14:textId="77777777" w:rsidR="00890502" w:rsidRPr="006D0373" w:rsidRDefault="00890502" w:rsidP="00890502">
            <w:pPr>
              <w:rPr>
                <w:rFonts w:ascii="Arial" w:hAnsi="Arial" w:cs="Arial"/>
                <w:b/>
                <w:sz w:val="20"/>
                <w:szCs w:val="20"/>
              </w:rPr>
            </w:pPr>
            <w:r w:rsidRPr="006D0373">
              <w:rPr>
                <w:rFonts w:ascii="Arial" w:hAnsi="Arial" w:cs="Arial"/>
                <w:b/>
                <w:sz w:val="20"/>
                <w:szCs w:val="20"/>
              </w:rPr>
              <w:t>WORKING WITH PEOPLE</w:t>
            </w:r>
          </w:p>
          <w:p w14:paraId="10141BC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Demonstrates an interest in and understanding of others </w:t>
            </w:r>
          </w:p>
          <w:p w14:paraId="6E793F7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Adapts to the team and builds team spirit </w:t>
            </w:r>
          </w:p>
          <w:p w14:paraId="3C8459E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Recognises and rewards the contribution of others </w:t>
            </w:r>
          </w:p>
          <w:p w14:paraId="3C78AF48"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Listens, consults others and communicates proactively </w:t>
            </w:r>
          </w:p>
          <w:p w14:paraId="7CE92CE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e. Supports and cares for others </w:t>
            </w:r>
          </w:p>
          <w:p w14:paraId="186B97C5" w14:textId="77777777" w:rsidR="00890502" w:rsidRPr="006D0373" w:rsidRDefault="00890502" w:rsidP="00890502">
            <w:pPr>
              <w:rPr>
                <w:rFonts w:ascii="Arial" w:hAnsi="Arial" w:cs="Arial"/>
                <w:sz w:val="20"/>
                <w:szCs w:val="20"/>
              </w:rPr>
            </w:pPr>
            <w:r w:rsidRPr="006D0373">
              <w:rPr>
                <w:rFonts w:ascii="Arial" w:hAnsi="Arial" w:cs="Arial"/>
                <w:sz w:val="20"/>
                <w:szCs w:val="20"/>
              </w:rPr>
              <w:t>f. Develops and openly communicates self-insight such as an awareness of own strengths and weaknesses</w:t>
            </w:r>
          </w:p>
        </w:tc>
        <w:tc>
          <w:tcPr>
            <w:tcW w:w="567" w:type="dxa"/>
            <w:tcBorders>
              <w:top w:val="single" w:sz="6" w:space="0" w:color="auto"/>
              <w:left w:val="single" w:sz="6" w:space="0" w:color="auto"/>
              <w:bottom w:val="single" w:sz="6" w:space="0" w:color="auto"/>
              <w:right w:val="single" w:sz="6" w:space="0" w:color="auto"/>
            </w:tcBorders>
            <w:vAlign w:val="center"/>
          </w:tcPr>
          <w:p w14:paraId="72AA26EC"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04A41B15"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AFA51C" w14:textId="050BAF40"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02131077" w14:textId="77777777" w:rsidTr="006D0373">
        <w:trPr>
          <w:trHeight w:val="723"/>
        </w:trPr>
        <w:tc>
          <w:tcPr>
            <w:tcW w:w="720" w:type="dxa"/>
            <w:tcBorders>
              <w:top w:val="single" w:sz="6" w:space="0" w:color="auto"/>
              <w:left w:val="single" w:sz="6" w:space="0" w:color="auto"/>
              <w:bottom w:val="single" w:sz="6" w:space="0" w:color="auto"/>
              <w:right w:val="single" w:sz="6" w:space="0" w:color="auto"/>
            </w:tcBorders>
            <w:vAlign w:val="center"/>
          </w:tcPr>
          <w:p w14:paraId="1CFFED73" w14:textId="7DEB77CD"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2.3</w:t>
            </w:r>
          </w:p>
        </w:tc>
        <w:tc>
          <w:tcPr>
            <w:tcW w:w="7220" w:type="dxa"/>
            <w:tcBorders>
              <w:top w:val="single" w:sz="6" w:space="0" w:color="auto"/>
              <w:left w:val="single" w:sz="6" w:space="0" w:color="auto"/>
              <w:bottom w:val="single" w:sz="6" w:space="0" w:color="auto"/>
              <w:right w:val="single" w:sz="6" w:space="0" w:color="auto"/>
            </w:tcBorders>
            <w:vAlign w:val="center"/>
          </w:tcPr>
          <w:p w14:paraId="21451405" w14:textId="77777777" w:rsidR="00890502" w:rsidRPr="006D0373" w:rsidRDefault="00890502" w:rsidP="00890502">
            <w:pPr>
              <w:rPr>
                <w:rFonts w:ascii="Arial" w:hAnsi="Arial" w:cs="Arial"/>
                <w:b/>
                <w:sz w:val="20"/>
                <w:szCs w:val="20"/>
              </w:rPr>
            </w:pPr>
            <w:r w:rsidRPr="006D0373">
              <w:rPr>
                <w:rFonts w:ascii="Arial" w:hAnsi="Arial" w:cs="Arial"/>
                <w:b/>
                <w:sz w:val="20"/>
                <w:szCs w:val="20"/>
              </w:rPr>
              <w:t>RELATING AND NETWORKING</w:t>
            </w:r>
          </w:p>
          <w:p w14:paraId="721DC2F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Establishes good relationships with customers and staff </w:t>
            </w:r>
          </w:p>
          <w:p w14:paraId="7ACDF5BD"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Builds wide and effective networks of contacts inside and outside the </w:t>
            </w:r>
          </w:p>
          <w:p w14:paraId="4A595CD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organisation </w:t>
            </w:r>
          </w:p>
          <w:p w14:paraId="614C0783" w14:textId="77777777" w:rsidR="00890502" w:rsidRPr="006D0373" w:rsidRDefault="00890502" w:rsidP="00890502">
            <w:pPr>
              <w:rPr>
                <w:rFonts w:ascii="Arial" w:hAnsi="Arial" w:cs="Arial"/>
                <w:sz w:val="20"/>
                <w:szCs w:val="20"/>
              </w:rPr>
            </w:pPr>
            <w:r w:rsidRPr="006D0373">
              <w:rPr>
                <w:rFonts w:ascii="Arial" w:hAnsi="Arial" w:cs="Arial"/>
                <w:sz w:val="20"/>
                <w:szCs w:val="20"/>
              </w:rPr>
              <w:lastRenderedPageBreak/>
              <w:t xml:space="preserve">c. Relates well to people at all levels </w:t>
            </w:r>
          </w:p>
          <w:p w14:paraId="3CC9112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Manages conflict </w:t>
            </w:r>
          </w:p>
          <w:p w14:paraId="08A38925" w14:textId="77777777" w:rsidR="00890502" w:rsidRPr="006D0373" w:rsidRDefault="00890502" w:rsidP="00890502">
            <w:pPr>
              <w:rPr>
                <w:rFonts w:ascii="Arial" w:hAnsi="Arial" w:cs="Arial"/>
                <w:sz w:val="20"/>
                <w:szCs w:val="20"/>
              </w:rPr>
            </w:pPr>
            <w:r w:rsidRPr="006D0373">
              <w:rPr>
                <w:rFonts w:ascii="Arial" w:hAnsi="Arial" w:cs="Arial"/>
                <w:sz w:val="20"/>
                <w:szCs w:val="20"/>
              </w:rPr>
              <w:t>e. Uses humour appropriately to enhance relationships with others</w:t>
            </w:r>
          </w:p>
        </w:tc>
        <w:tc>
          <w:tcPr>
            <w:tcW w:w="567" w:type="dxa"/>
            <w:tcBorders>
              <w:top w:val="single" w:sz="6" w:space="0" w:color="auto"/>
              <w:left w:val="single" w:sz="6" w:space="0" w:color="auto"/>
              <w:bottom w:val="single" w:sz="6" w:space="0" w:color="auto"/>
              <w:right w:val="single" w:sz="6" w:space="0" w:color="auto"/>
            </w:tcBorders>
            <w:vAlign w:val="center"/>
          </w:tcPr>
          <w:p w14:paraId="04D0F59C" w14:textId="77777777" w:rsidR="00890502" w:rsidRPr="006D0373" w:rsidRDefault="00890502" w:rsidP="00890502">
            <w:pPr>
              <w:jc w:val="center"/>
              <w:rPr>
                <w:sz w:val="20"/>
                <w:szCs w:val="20"/>
              </w:rPr>
            </w:pPr>
            <w:r w:rsidRPr="006D0373">
              <w:rPr>
                <w:rFonts w:ascii="Arial" w:hAnsi="Arial" w:cs="Arial"/>
                <w:sz w:val="20"/>
                <w:szCs w:val="20"/>
              </w:rPr>
              <w:lastRenderedPageBreak/>
              <w:sym w:font="Wingdings" w:char="F0FC"/>
            </w:r>
          </w:p>
        </w:tc>
        <w:tc>
          <w:tcPr>
            <w:tcW w:w="567" w:type="dxa"/>
            <w:tcBorders>
              <w:top w:val="single" w:sz="6" w:space="0" w:color="auto"/>
              <w:left w:val="single" w:sz="6" w:space="0" w:color="auto"/>
              <w:bottom w:val="single" w:sz="6" w:space="0" w:color="auto"/>
              <w:right w:val="single" w:sz="6" w:space="0" w:color="auto"/>
            </w:tcBorders>
          </w:tcPr>
          <w:p w14:paraId="5F6B18BE"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A11E45" w14:textId="698B8F82"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653F75A9" w14:textId="77777777"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14:paraId="306B5F14" w14:textId="01DCBD5F"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2.4</w:t>
            </w:r>
          </w:p>
        </w:tc>
        <w:tc>
          <w:tcPr>
            <w:tcW w:w="7220" w:type="dxa"/>
            <w:tcBorders>
              <w:top w:val="single" w:sz="6" w:space="0" w:color="auto"/>
              <w:left w:val="single" w:sz="6" w:space="0" w:color="auto"/>
              <w:bottom w:val="single" w:sz="6" w:space="0" w:color="auto"/>
              <w:right w:val="single" w:sz="6" w:space="0" w:color="auto"/>
            </w:tcBorders>
            <w:vAlign w:val="center"/>
          </w:tcPr>
          <w:p w14:paraId="222B3E70" w14:textId="77777777" w:rsidR="00890502" w:rsidRPr="006D0373" w:rsidRDefault="00890502" w:rsidP="00890502">
            <w:pPr>
              <w:rPr>
                <w:rFonts w:ascii="Arial" w:hAnsi="Arial" w:cs="Arial"/>
                <w:b/>
                <w:sz w:val="20"/>
                <w:szCs w:val="20"/>
              </w:rPr>
            </w:pPr>
            <w:r w:rsidRPr="006D0373">
              <w:rPr>
                <w:rFonts w:ascii="Arial" w:hAnsi="Arial" w:cs="Arial"/>
                <w:b/>
                <w:sz w:val="20"/>
                <w:szCs w:val="20"/>
              </w:rPr>
              <w:t>ANALYSING</w:t>
            </w:r>
          </w:p>
          <w:p w14:paraId="700713B2"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Analyses numerical data, verbal data and all other sources of </w:t>
            </w:r>
          </w:p>
          <w:p w14:paraId="5A8B78A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information </w:t>
            </w:r>
          </w:p>
          <w:p w14:paraId="33A10C44"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Breaks information into component parts, patterns and relationships  </w:t>
            </w:r>
          </w:p>
          <w:p w14:paraId="446065DE"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Probes for further information or greater understanding of a problem  </w:t>
            </w:r>
          </w:p>
          <w:p w14:paraId="4130D55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Makes rational judgements from the available information and analysis  </w:t>
            </w:r>
          </w:p>
          <w:p w14:paraId="0974F60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e. Produces workable solutions to a range of problems </w:t>
            </w:r>
          </w:p>
          <w:p w14:paraId="670E027D"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f. Demonstrates an understanding of how one issue may be a part of a </w:t>
            </w:r>
          </w:p>
          <w:p w14:paraId="1F8260DC" w14:textId="77777777" w:rsidR="00890502" w:rsidRPr="006D0373" w:rsidRDefault="00890502" w:rsidP="00890502">
            <w:pPr>
              <w:rPr>
                <w:rFonts w:ascii="Arial" w:hAnsi="Arial" w:cs="Arial"/>
                <w:sz w:val="20"/>
                <w:szCs w:val="20"/>
              </w:rPr>
            </w:pPr>
            <w:r w:rsidRPr="006D0373">
              <w:rPr>
                <w:rFonts w:ascii="Arial" w:hAnsi="Arial" w:cs="Arial"/>
                <w:sz w:val="20"/>
                <w:szCs w:val="20"/>
              </w:rPr>
              <w:t>much larger system.</w:t>
            </w:r>
          </w:p>
        </w:tc>
        <w:tc>
          <w:tcPr>
            <w:tcW w:w="567" w:type="dxa"/>
            <w:tcBorders>
              <w:top w:val="single" w:sz="6" w:space="0" w:color="auto"/>
              <w:left w:val="single" w:sz="6" w:space="0" w:color="auto"/>
              <w:bottom w:val="single" w:sz="6" w:space="0" w:color="auto"/>
              <w:right w:val="single" w:sz="6" w:space="0" w:color="auto"/>
            </w:tcBorders>
            <w:vAlign w:val="center"/>
          </w:tcPr>
          <w:p w14:paraId="67CA9D87"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630A3A6E"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706781" w14:textId="5AFCE110"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7EBE4BCE" w14:textId="77777777"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14:paraId="4E91BE45" w14:textId="6FF4440D"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2.5</w:t>
            </w:r>
          </w:p>
        </w:tc>
        <w:tc>
          <w:tcPr>
            <w:tcW w:w="7220" w:type="dxa"/>
            <w:tcBorders>
              <w:top w:val="single" w:sz="6" w:space="0" w:color="auto"/>
              <w:left w:val="single" w:sz="6" w:space="0" w:color="auto"/>
              <w:bottom w:val="single" w:sz="6" w:space="0" w:color="auto"/>
              <w:right w:val="single" w:sz="6" w:space="0" w:color="auto"/>
            </w:tcBorders>
            <w:vAlign w:val="center"/>
          </w:tcPr>
          <w:p w14:paraId="483D29CB" w14:textId="77777777" w:rsidR="00890502" w:rsidRPr="006D0373" w:rsidRDefault="00890502" w:rsidP="00890502">
            <w:pPr>
              <w:rPr>
                <w:rFonts w:ascii="Arial" w:hAnsi="Arial" w:cs="Arial"/>
                <w:b/>
                <w:sz w:val="20"/>
                <w:szCs w:val="20"/>
              </w:rPr>
            </w:pPr>
            <w:r w:rsidRPr="006D0373">
              <w:rPr>
                <w:rFonts w:ascii="Arial" w:hAnsi="Arial" w:cs="Arial"/>
                <w:b/>
                <w:sz w:val="20"/>
                <w:szCs w:val="20"/>
              </w:rPr>
              <w:t>DELIVERING RESULTS AND MEETING CUSTOMER EXPECTATIONS</w:t>
            </w:r>
          </w:p>
          <w:p w14:paraId="6D792A9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Focuses on customer needs and satisfaction  </w:t>
            </w:r>
          </w:p>
          <w:p w14:paraId="5C638E2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Sets high standards for quality and quantity  </w:t>
            </w:r>
          </w:p>
          <w:p w14:paraId="7251BAC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Monitors and maintains quality and productivity  </w:t>
            </w:r>
          </w:p>
          <w:p w14:paraId="4478004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Works in a systematic, methodical and orderly way  </w:t>
            </w:r>
          </w:p>
          <w:p w14:paraId="4AAF4117" w14:textId="77777777" w:rsidR="00890502" w:rsidRPr="006D0373" w:rsidRDefault="00890502" w:rsidP="00890502">
            <w:pPr>
              <w:rPr>
                <w:rFonts w:ascii="Arial" w:hAnsi="Arial" w:cs="Arial"/>
                <w:b/>
                <w:sz w:val="20"/>
                <w:szCs w:val="20"/>
              </w:rPr>
            </w:pPr>
            <w:r w:rsidRPr="006D0373">
              <w:rPr>
                <w:rFonts w:ascii="Arial" w:hAnsi="Arial" w:cs="Arial"/>
                <w:sz w:val="20"/>
                <w:szCs w:val="20"/>
              </w:rPr>
              <w:t xml:space="preserve">e. Consistently achieves project goals  </w:t>
            </w:r>
          </w:p>
        </w:tc>
        <w:tc>
          <w:tcPr>
            <w:tcW w:w="567" w:type="dxa"/>
            <w:tcBorders>
              <w:top w:val="single" w:sz="6" w:space="0" w:color="auto"/>
              <w:left w:val="single" w:sz="6" w:space="0" w:color="auto"/>
              <w:bottom w:val="single" w:sz="6" w:space="0" w:color="auto"/>
              <w:right w:val="single" w:sz="6" w:space="0" w:color="auto"/>
            </w:tcBorders>
            <w:vAlign w:val="center"/>
          </w:tcPr>
          <w:p w14:paraId="4060EA05"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60FE9369"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16A1BEE" w14:textId="34C7836F"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1C03A4D7" w14:textId="77777777" w:rsidTr="006D0373">
        <w:trPr>
          <w:trHeight w:val="610"/>
        </w:trPr>
        <w:tc>
          <w:tcPr>
            <w:tcW w:w="720" w:type="dxa"/>
            <w:tcBorders>
              <w:top w:val="single" w:sz="6" w:space="0" w:color="auto"/>
              <w:left w:val="single" w:sz="6" w:space="0" w:color="auto"/>
              <w:bottom w:val="single" w:sz="6" w:space="0" w:color="auto"/>
              <w:right w:val="single" w:sz="6" w:space="0" w:color="auto"/>
            </w:tcBorders>
            <w:vAlign w:val="center"/>
          </w:tcPr>
          <w:p w14:paraId="656F0F93" w14:textId="5180A19F"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2.6</w:t>
            </w:r>
          </w:p>
        </w:tc>
        <w:tc>
          <w:tcPr>
            <w:tcW w:w="7220" w:type="dxa"/>
            <w:tcBorders>
              <w:top w:val="single" w:sz="6" w:space="0" w:color="auto"/>
              <w:left w:val="single" w:sz="6" w:space="0" w:color="auto"/>
              <w:bottom w:val="single" w:sz="6" w:space="0" w:color="auto"/>
              <w:right w:val="single" w:sz="6" w:space="0" w:color="auto"/>
            </w:tcBorders>
            <w:vAlign w:val="center"/>
          </w:tcPr>
          <w:p w14:paraId="3ECF7F76" w14:textId="77777777" w:rsidR="00C64567" w:rsidRPr="00C64567" w:rsidRDefault="00C64567" w:rsidP="00C64567">
            <w:pPr>
              <w:rPr>
                <w:rFonts w:ascii="Arial" w:hAnsi="Arial" w:cs="Arial"/>
                <w:b/>
                <w:sz w:val="20"/>
                <w:szCs w:val="20"/>
              </w:rPr>
            </w:pPr>
            <w:r w:rsidRPr="00C64567">
              <w:rPr>
                <w:rFonts w:ascii="Arial" w:hAnsi="Arial" w:cs="Arial"/>
                <w:b/>
                <w:sz w:val="20"/>
                <w:szCs w:val="20"/>
              </w:rPr>
              <w:t>ADAPTING AND RESPONDING TO CHANGE</w:t>
            </w:r>
          </w:p>
          <w:p w14:paraId="39599561"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a. Adapts to changing circumstances </w:t>
            </w:r>
          </w:p>
          <w:p w14:paraId="3CC476F7"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b. Accepts new ideas and change initiatives  </w:t>
            </w:r>
          </w:p>
          <w:p w14:paraId="5814BB91"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c. Adapts interpersonal style to suit different people or situations;  </w:t>
            </w:r>
          </w:p>
          <w:p w14:paraId="2E6CA1B6"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d. Shows respect and sensitivity towards cultural and religious differences </w:t>
            </w:r>
          </w:p>
          <w:p w14:paraId="18849C82"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e. Deals with ambiguity, making positive use of the opportunities it </w:t>
            </w:r>
          </w:p>
          <w:p w14:paraId="28CF0DB6" w14:textId="3274F574" w:rsidR="00890502" w:rsidRPr="006D0373" w:rsidRDefault="00C64567" w:rsidP="00C64567">
            <w:pPr>
              <w:rPr>
                <w:rFonts w:ascii="Arial" w:hAnsi="Arial" w:cs="Arial"/>
                <w:sz w:val="20"/>
                <w:szCs w:val="20"/>
              </w:rPr>
            </w:pPr>
            <w:r w:rsidRPr="00C64567">
              <w:rPr>
                <w:rFonts w:ascii="Arial" w:hAnsi="Arial" w:cs="Arial"/>
                <w:sz w:val="20"/>
                <w:szCs w:val="20"/>
              </w:rPr>
              <w:t>presents</w:t>
            </w:r>
            <w:r w:rsidRPr="00304F7B">
              <w:rPr>
                <w:rFonts w:ascii="Arial" w:hAnsi="Arial" w:cs="Arial"/>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A4DC986"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0538DB52" w14:textId="77777777" w:rsidR="00890502" w:rsidRPr="006D0373" w:rsidRDefault="00890502" w:rsidP="00890502">
            <w:pPr>
              <w:jc w:val="center"/>
              <w:rPr>
                <w:rFonts w:ascii="Arial" w:hAnsi="Arial" w:cs="Arial"/>
                <w:sz w:val="20"/>
                <w:szCs w:val="20"/>
              </w:rPr>
            </w:pPr>
          </w:p>
          <w:p w14:paraId="714290C2" w14:textId="77777777" w:rsidR="00890502" w:rsidRPr="006D0373" w:rsidRDefault="00890502" w:rsidP="00890502">
            <w:pPr>
              <w:jc w:val="center"/>
              <w:rPr>
                <w:rFonts w:ascii="Arial" w:hAnsi="Arial" w:cs="Arial"/>
                <w:sz w:val="20"/>
                <w:szCs w:val="20"/>
              </w:rPr>
            </w:pPr>
          </w:p>
          <w:p w14:paraId="21B8569E" w14:textId="77777777"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DFB3DB" w14:textId="4FE9D448" w:rsidR="00890502" w:rsidRPr="006D0373" w:rsidRDefault="00890502" w:rsidP="00482003">
            <w:pPr>
              <w:jc w:val="center"/>
              <w:rPr>
                <w:rFonts w:ascii="Arial" w:hAnsi="Arial" w:cs="Arial"/>
                <w:b/>
                <w:sz w:val="20"/>
                <w:szCs w:val="20"/>
              </w:rPr>
            </w:pPr>
            <w:r w:rsidRPr="006D0373">
              <w:rPr>
                <w:rFonts w:ascii="Arial" w:hAnsi="Arial" w:cs="Arial"/>
                <w:b/>
                <w:sz w:val="20"/>
                <w:szCs w:val="20"/>
              </w:rPr>
              <w:t>AF/I</w:t>
            </w:r>
          </w:p>
        </w:tc>
      </w:tr>
      <w:tr w:rsidR="002E7DEA" w:rsidRPr="006D0373" w14:paraId="33792175" w14:textId="77777777"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14:paraId="631560F4" w14:textId="49055920" w:rsidR="002E7DEA" w:rsidRPr="006D0373" w:rsidRDefault="002E7DEA" w:rsidP="00890502">
            <w:pPr>
              <w:pStyle w:val="Header"/>
              <w:tabs>
                <w:tab w:val="clear" w:pos="4153"/>
                <w:tab w:val="clear" w:pos="8306"/>
              </w:tabs>
              <w:jc w:val="center"/>
              <w:rPr>
                <w:rFonts w:ascii="Arial" w:hAnsi="Arial" w:cs="Arial"/>
                <w:sz w:val="20"/>
                <w:szCs w:val="20"/>
              </w:rPr>
            </w:pPr>
            <w:r>
              <w:rPr>
                <w:rFonts w:ascii="Arial" w:hAnsi="Arial" w:cs="Arial"/>
                <w:sz w:val="20"/>
                <w:szCs w:val="20"/>
              </w:rPr>
              <w:t>3</w:t>
            </w:r>
          </w:p>
        </w:tc>
        <w:tc>
          <w:tcPr>
            <w:tcW w:w="7220" w:type="dxa"/>
            <w:tcBorders>
              <w:top w:val="single" w:sz="4" w:space="0" w:color="auto"/>
              <w:left w:val="single" w:sz="4" w:space="0" w:color="auto"/>
              <w:bottom w:val="single" w:sz="4" w:space="0" w:color="auto"/>
              <w:right w:val="single" w:sz="4" w:space="0" w:color="auto"/>
            </w:tcBorders>
            <w:vAlign w:val="center"/>
          </w:tcPr>
          <w:p w14:paraId="728EFC04" w14:textId="77777777" w:rsidR="002E7DEA" w:rsidRDefault="002E7DEA" w:rsidP="002E7DEA">
            <w:pPr>
              <w:rPr>
                <w:rFonts w:ascii="Arial" w:hAnsi="Arial" w:cs="Arial"/>
                <w:b/>
                <w:bCs/>
                <w:sz w:val="20"/>
                <w:szCs w:val="20"/>
              </w:rPr>
            </w:pPr>
          </w:p>
          <w:p w14:paraId="198ED7A4" w14:textId="17F379A9" w:rsidR="002E7DEA" w:rsidRPr="006D0373" w:rsidRDefault="002E7DEA" w:rsidP="002E7DEA">
            <w:pPr>
              <w:rPr>
                <w:rFonts w:ascii="Arial" w:hAnsi="Arial" w:cs="Arial"/>
                <w:b/>
                <w:bCs/>
                <w:sz w:val="20"/>
                <w:szCs w:val="20"/>
              </w:rPr>
            </w:pPr>
            <w:r w:rsidRPr="006D0373">
              <w:rPr>
                <w:rFonts w:ascii="Arial" w:hAnsi="Arial" w:cs="Arial"/>
                <w:b/>
                <w:bCs/>
                <w:sz w:val="20"/>
                <w:szCs w:val="20"/>
              </w:rPr>
              <w:t>EDUCATION AND TRAINING</w:t>
            </w:r>
          </w:p>
          <w:p w14:paraId="4635624F" w14:textId="77777777" w:rsidR="002E7DEA" w:rsidRPr="006D0373" w:rsidRDefault="002E7DEA" w:rsidP="00890502">
            <w:pPr>
              <w:rPr>
                <w:rFonts w:ascii="Arial" w:hAnsi="Arial"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909393C" w14:textId="77777777"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E55FAE" w14:textId="77777777"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94687C" w14:textId="77777777" w:rsidR="002E7DEA" w:rsidRPr="006D0373" w:rsidRDefault="002E7DEA" w:rsidP="00890502">
            <w:pPr>
              <w:jc w:val="center"/>
              <w:rPr>
                <w:rFonts w:ascii="Arial" w:hAnsi="Arial" w:cs="Arial"/>
                <w:b/>
                <w:sz w:val="20"/>
                <w:szCs w:val="20"/>
              </w:rPr>
            </w:pPr>
          </w:p>
        </w:tc>
      </w:tr>
      <w:tr w:rsidR="00890502" w:rsidRPr="006D0373" w14:paraId="50AB8D2A" w14:textId="77777777"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14:paraId="52D77C22" w14:textId="77777777" w:rsidR="00890502" w:rsidRPr="006D0373" w:rsidRDefault="00890502" w:rsidP="00890502">
            <w:pPr>
              <w:pStyle w:val="Header"/>
              <w:tabs>
                <w:tab w:val="clear" w:pos="4153"/>
                <w:tab w:val="clear" w:pos="8306"/>
              </w:tabs>
              <w:jc w:val="center"/>
              <w:rPr>
                <w:rFonts w:ascii="Arial" w:hAnsi="Arial" w:cs="Arial"/>
                <w:sz w:val="20"/>
                <w:szCs w:val="20"/>
              </w:rPr>
            </w:pPr>
          </w:p>
          <w:p w14:paraId="2FC20EC0"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3.1</w:t>
            </w:r>
          </w:p>
        </w:tc>
        <w:tc>
          <w:tcPr>
            <w:tcW w:w="7220" w:type="dxa"/>
            <w:tcBorders>
              <w:top w:val="single" w:sz="4" w:space="0" w:color="auto"/>
              <w:left w:val="single" w:sz="4" w:space="0" w:color="auto"/>
              <w:bottom w:val="single" w:sz="4" w:space="0" w:color="auto"/>
              <w:right w:val="single" w:sz="4" w:space="0" w:color="auto"/>
            </w:tcBorders>
            <w:vAlign w:val="center"/>
          </w:tcPr>
          <w:p w14:paraId="5C27B82F" w14:textId="08424347" w:rsidR="00890502" w:rsidRPr="006D0373" w:rsidRDefault="002E7DEA" w:rsidP="00890502">
            <w:pPr>
              <w:rPr>
                <w:rFonts w:ascii="Arial" w:hAnsi="Arial" w:cs="Arial"/>
                <w:bCs/>
                <w:sz w:val="20"/>
                <w:szCs w:val="20"/>
              </w:rPr>
            </w:pPr>
            <w:r>
              <w:rPr>
                <w:rFonts w:ascii="Arial" w:hAnsi="Arial" w:cs="Arial"/>
                <w:bCs/>
                <w:sz w:val="20"/>
                <w:szCs w:val="20"/>
              </w:rPr>
              <w:t>A m</w:t>
            </w:r>
            <w:r w:rsidR="00890502" w:rsidRPr="006D0373">
              <w:rPr>
                <w:rFonts w:ascii="Arial" w:hAnsi="Arial" w:cs="Arial"/>
                <w:bCs/>
                <w:sz w:val="20"/>
                <w:szCs w:val="20"/>
              </w:rPr>
              <w:t xml:space="preserve">inimum of </w:t>
            </w:r>
            <w:r w:rsidR="00C64567">
              <w:rPr>
                <w:rFonts w:ascii="Arial" w:hAnsi="Arial" w:cs="Arial"/>
                <w:bCs/>
                <w:sz w:val="20"/>
                <w:szCs w:val="20"/>
              </w:rPr>
              <w:t>3</w:t>
            </w:r>
            <w:r w:rsidR="00890502" w:rsidRPr="006D0373">
              <w:rPr>
                <w:rFonts w:ascii="Arial" w:hAnsi="Arial" w:cs="Arial"/>
                <w:bCs/>
                <w:sz w:val="20"/>
                <w:szCs w:val="20"/>
              </w:rPr>
              <w:t xml:space="preserve"> GCSE grade A*-C passes, including in English and Mathematics.</w:t>
            </w:r>
          </w:p>
        </w:tc>
        <w:tc>
          <w:tcPr>
            <w:tcW w:w="567" w:type="dxa"/>
            <w:tcBorders>
              <w:top w:val="single" w:sz="4" w:space="0" w:color="auto"/>
              <w:left w:val="single" w:sz="4" w:space="0" w:color="auto"/>
              <w:bottom w:val="single" w:sz="4" w:space="0" w:color="auto"/>
              <w:right w:val="single" w:sz="4" w:space="0" w:color="auto"/>
            </w:tcBorders>
            <w:vAlign w:val="center"/>
          </w:tcPr>
          <w:p w14:paraId="7AD1B75E"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5A747840" w14:textId="77777777" w:rsidR="00890502" w:rsidRPr="006D0373" w:rsidRDefault="00890502"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3606B1"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26FDD1A5" w14:textId="77777777" w:rsidTr="006D0373">
        <w:trPr>
          <w:trHeight w:val="367"/>
        </w:trPr>
        <w:tc>
          <w:tcPr>
            <w:tcW w:w="720" w:type="dxa"/>
            <w:tcBorders>
              <w:top w:val="single" w:sz="4" w:space="0" w:color="auto"/>
              <w:left w:val="single" w:sz="4" w:space="0" w:color="auto"/>
              <w:bottom w:val="single" w:sz="4" w:space="0" w:color="auto"/>
              <w:right w:val="single" w:sz="4" w:space="0" w:color="auto"/>
            </w:tcBorders>
            <w:vAlign w:val="center"/>
          </w:tcPr>
          <w:p w14:paraId="60536E6E"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3.2</w:t>
            </w:r>
          </w:p>
        </w:tc>
        <w:tc>
          <w:tcPr>
            <w:tcW w:w="7220" w:type="dxa"/>
            <w:tcBorders>
              <w:top w:val="single" w:sz="4" w:space="0" w:color="auto"/>
              <w:left w:val="single" w:sz="4" w:space="0" w:color="auto"/>
              <w:bottom w:val="single" w:sz="4" w:space="0" w:color="auto"/>
              <w:right w:val="single" w:sz="4" w:space="0" w:color="auto"/>
            </w:tcBorders>
            <w:vAlign w:val="center"/>
          </w:tcPr>
          <w:p w14:paraId="7BC05A8F" w14:textId="061FE650" w:rsidR="00890502" w:rsidRPr="006D0373" w:rsidRDefault="002E7DEA" w:rsidP="00890502">
            <w:pPr>
              <w:pStyle w:val="Header"/>
              <w:tabs>
                <w:tab w:val="clear" w:pos="4153"/>
                <w:tab w:val="clear" w:pos="8306"/>
              </w:tabs>
              <w:rPr>
                <w:rFonts w:ascii="Arial" w:hAnsi="Arial" w:cs="Arial"/>
                <w:sz w:val="20"/>
                <w:szCs w:val="20"/>
              </w:rPr>
            </w:pPr>
            <w:r>
              <w:rPr>
                <w:rFonts w:ascii="Arial" w:hAnsi="Arial" w:cs="Arial"/>
                <w:sz w:val="20"/>
                <w:szCs w:val="20"/>
              </w:rPr>
              <w:t xml:space="preserve">A Degree level (or equivalent) qualification in English, </w:t>
            </w:r>
            <w:r w:rsidR="00C64567">
              <w:rPr>
                <w:rFonts w:ascii="Arial" w:hAnsi="Arial" w:cs="Arial"/>
                <w:sz w:val="20"/>
                <w:szCs w:val="20"/>
              </w:rPr>
              <w:t xml:space="preserve">Drama, Performing Arts, </w:t>
            </w:r>
            <w:r>
              <w:rPr>
                <w:rFonts w:ascii="Arial" w:hAnsi="Arial" w:cs="Arial"/>
                <w:sz w:val="20"/>
                <w:szCs w:val="20"/>
              </w:rPr>
              <w:t>Media studies or marketing / public relations</w:t>
            </w:r>
          </w:p>
        </w:tc>
        <w:tc>
          <w:tcPr>
            <w:tcW w:w="567" w:type="dxa"/>
            <w:tcBorders>
              <w:top w:val="single" w:sz="4" w:space="0" w:color="auto"/>
              <w:left w:val="single" w:sz="4" w:space="0" w:color="auto"/>
              <w:bottom w:val="single" w:sz="4" w:space="0" w:color="auto"/>
              <w:right w:val="single" w:sz="4" w:space="0" w:color="auto"/>
            </w:tcBorders>
            <w:vAlign w:val="center"/>
          </w:tcPr>
          <w:p w14:paraId="1D5F0FAB"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D858D5" w14:textId="77777777" w:rsidR="0055232D" w:rsidRDefault="0055232D" w:rsidP="00890502">
            <w:pPr>
              <w:rPr>
                <w:rFonts w:ascii="Arial" w:hAnsi="Arial" w:cs="Arial"/>
                <w:sz w:val="20"/>
                <w:szCs w:val="20"/>
              </w:rPr>
            </w:pPr>
          </w:p>
          <w:p w14:paraId="62E8E65D"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BDA766C"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67A11705"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2607A8F"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3.3</w:t>
            </w:r>
          </w:p>
        </w:tc>
        <w:tc>
          <w:tcPr>
            <w:tcW w:w="7220" w:type="dxa"/>
            <w:tcBorders>
              <w:top w:val="single" w:sz="4" w:space="0" w:color="auto"/>
              <w:left w:val="single" w:sz="4" w:space="0" w:color="auto"/>
              <w:bottom w:val="single" w:sz="4" w:space="0" w:color="auto"/>
              <w:right w:val="single" w:sz="4" w:space="0" w:color="auto"/>
            </w:tcBorders>
            <w:vAlign w:val="center"/>
          </w:tcPr>
          <w:p w14:paraId="7A4AB50F" w14:textId="4A04B82D" w:rsidR="00890502" w:rsidRPr="006D0373" w:rsidRDefault="0055232D" w:rsidP="00890502">
            <w:pPr>
              <w:rPr>
                <w:rFonts w:ascii="Arial" w:hAnsi="Arial" w:cs="Arial"/>
                <w:sz w:val="20"/>
                <w:szCs w:val="20"/>
              </w:rPr>
            </w:pPr>
            <w:r>
              <w:rPr>
                <w:rFonts w:ascii="Arial" w:hAnsi="Arial" w:cs="Arial"/>
                <w:sz w:val="20"/>
                <w:szCs w:val="20"/>
              </w:rPr>
              <w:t>Fire Marshal Trained</w:t>
            </w:r>
          </w:p>
        </w:tc>
        <w:tc>
          <w:tcPr>
            <w:tcW w:w="567" w:type="dxa"/>
            <w:tcBorders>
              <w:top w:val="single" w:sz="4" w:space="0" w:color="auto"/>
              <w:left w:val="single" w:sz="4" w:space="0" w:color="auto"/>
              <w:bottom w:val="single" w:sz="4" w:space="0" w:color="auto"/>
              <w:right w:val="single" w:sz="4" w:space="0" w:color="auto"/>
            </w:tcBorders>
            <w:vAlign w:val="center"/>
          </w:tcPr>
          <w:p w14:paraId="1F10FD0F"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4BE7D" w14:textId="77777777" w:rsidR="0055232D" w:rsidRDefault="0055232D" w:rsidP="00890502">
            <w:pPr>
              <w:rPr>
                <w:rFonts w:ascii="Arial" w:hAnsi="Arial" w:cs="Arial"/>
                <w:sz w:val="20"/>
                <w:szCs w:val="20"/>
              </w:rPr>
            </w:pPr>
          </w:p>
          <w:p w14:paraId="69C8DE9F"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5A11601D"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04625D33"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29FCF688"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3.4</w:t>
            </w:r>
          </w:p>
        </w:tc>
        <w:tc>
          <w:tcPr>
            <w:tcW w:w="7220" w:type="dxa"/>
            <w:tcBorders>
              <w:top w:val="single" w:sz="4" w:space="0" w:color="auto"/>
              <w:left w:val="single" w:sz="4" w:space="0" w:color="auto"/>
              <w:bottom w:val="single" w:sz="4" w:space="0" w:color="auto"/>
              <w:right w:val="single" w:sz="4" w:space="0" w:color="auto"/>
            </w:tcBorders>
            <w:vAlign w:val="center"/>
          </w:tcPr>
          <w:p w14:paraId="688A7F78" w14:textId="77777777" w:rsidR="00890502" w:rsidRPr="006D0373" w:rsidRDefault="00890502" w:rsidP="00890502">
            <w:pPr>
              <w:rPr>
                <w:rFonts w:ascii="Arial" w:hAnsi="Arial" w:cs="Arial"/>
                <w:b/>
                <w:bCs/>
                <w:sz w:val="20"/>
                <w:szCs w:val="20"/>
              </w:rPr>
            </w:pPr>
            <w:r w:rsidRPr="006D0373">
              <w:rPr>
                <w:rFonts w:ascii="Arial" w:hAnsi="Arial" w:cs="Arial"/>
                <w:sz w:val="20"/>
                <w:szCs w:val="20"/>
              </w:rPr>
              <w:t>First Aid at Work qualification</w:t>
            </w:r>
          </w:p>
        </w:tc>
        <w:tc>
          <w:tcPr>
            <w:tcW w:w="567" w:type="dxa"/>
            <w:tcBorders>
              <w:top w:val="single" w:sz="4" w:space="0" w:color="auto"/>
              <w:left w:val="single" w:sz="4" w:space="0" w:color="auto"/>
              <w:bottom w:val="single" w:sz="4" w:space="0" w:color="auto"/>
              <w:right w:val="single" w:sz="4" w:space="0" w:color="auto"/>
            </w:tcBorders>
            <w:vAlign w:val="center"/>
          </w:tcPr>
          <w:p w14:paraId="2449040C"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9CBCD0" w14:textId="77777777" w:rsidR="0055232D" w:rsidRDefault="0055232D" w:rsidP="00890502">
            <w:pPr>
              <w:rPr>
                <w:rFonts w:ascii="Arial" w:hAnsi="Arial" w:cs="Arial"/>
                <w:sz w:val="20"/>
                <w:szCs w:val="20"/>
              </w:rPr>
            </w:pPr>
          </w:p>
          <w:p w14:paraId="202D17F4"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CFCAC13"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55232D" w:rsidRPr="006D0373" w14:paraId="6412E98A"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40BDA29" w14:textId="44964E3D" w:rsidR="0055232D" w:rsidRPr="006D0373" w:rsidRDefault="0055232D" w:rsidP="00890502">
            <w:pPr>
              <w:pStyle w:val="Header"/>
              <w:tabs>
                <w:tab w:val="clear" w:pos="4153"/>
                <w:tab w:val="clear" w:pos="8306"/>
              </w:tabs>
              <w:jc w:val="center"/>
              <w:rPr>
                <w:rFonts w:ascii="Arial" w:hAnsi="Arial" w:cs="Arial"/>
                <w:sz w:val="20"/>
                <w:szCs w:val="20"/>
              </w:rPr>
            </w:pPr>
            <w:r>
              <w:rPr>
                <w:rFonts w:ascii="Arial" w:hAnsi="Arial" w:cs="Arial"/>
                <w:sz w:val="20"/>
                <w:szCs w:val="20"/>
              </w:rPr>
              <w:t>3.5</w:t>
            </w:r>
          </w:p>
        </w:tc>
        <w:tc>
          <w:tcPr>
            <w:tcW w:w="7220" w:type="dxa"/>
            <w:tcBorders>
              <w:top w:val="single" w:sz="4" w:space="0" w:color="auto"/>
              <w:left w:val="single" w:sz="4" w:space="0" w:color="auto"/>
              <w:bottom w:val="single" w:sz="4" w:space="0" w:color="auto"/>
              <w:right w:val="single" w:sz="4" w:space="0" w:color="auto"/>
            </w:tcBorders>
            <w:vAlign w:val="center"/>
          </w:tcPr>
          <w:p w14:paraId="05BD3D66" w14:textId="554464B5" w:rsidR="0055232D" w:rsidRPr="006D0373" w:rsidRDefault="0055232D" w:rsidP="00890502">
            <w:pPr>
              <w:rPr>
                <w:rFonts w:ascii="Arial" w:hAnsi="Arial" w:cs="Arial"/>
                <w:sz w:val="20"/>
                <w:szCs w:val="20"/>
              </w:rPr>
            </w:pPr>
            <w:r>
              <w:rPr>
                <w:rFonts w:ascii="Arial" w:hAnsi="Arial" w:cs="Arial"/>
                <w:sz w:val="20"/>
                <w:szCs w:val="20"/>
              </w:rPr>
              <w:t>SIA Door Supervisor License Holder</w:t>
            </w:r>
          </w:p>
        </w:tc>
        <w:tc>
          <w:tcPr>
            <w:tcW w:w="567" w:type="dxa"/>
            <w:tcBorders>
              <w:top w:val="single" w:sz="4" w:space="0" w:color="auto"/>
              <w:left w:val="single" w:sz="4" w:space="0" w:color="auto"/>
              <w:bottom w:val="single" w:sz="4" w:space="0" w:color="auto"/>
              <w:right w:val="single" w:sz="4" w:space="0" w:color="auto"/>
            </w:tcBorders>
            <w:vAlign w:val="center"/>
          </w:tcPr>
          <w:p w14:paraId="47E9381D" w14:textId="77777777" w:rsidR="0055232D" w:rsidRPr="006D0373" w:rsidRDefault="0055232D"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B178DA" w14:textId="77777777" w:rsidR="0055232D" w:rsidRDefault="0055232D" w:rsidP="00890502">
            <w:pPr>
              <w:rPr>
                <w:rFonts w:ascii="Arial" w:hAnsi="Arial" w:cs="Arial"/>
                <w:sz w:val="20"/>
                <w:szCs w:val="20"/>
              </w:rPr>
            </w:pPr>
          </w:p>
          <w:p w14:paraId="591A8401" w14:textId="4D1BE874" w:rsidR="0055232D" w:rsidRPr="006D0373" w:rsidRDefault="0055232D"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6947018A" w14:textId="13BA8FC5" w:rsidR="0055232D" w:rsidRPr="006D0373" w:rsidRDefault="00482003" w:rsidP="00890502">
            <w:pPr>
              <w:jc w:val="center"/>
              <w:rPr>
                <w:rFonts w:ascii="Arial" w:hAnsi="Arial" w:cs="Arial"/>
                <w:b/>
                <w:sz w:val="20"/>
                <w:szCs w:val="20"/>
              </w:rPr>
            </w:pPr>
            <w:r w:rsidRPr="006D0373">
              <w:rPr>
                <w:rFonts w:ascii="Arial" w:hAnsi="Arial" w:cs="Arial"/>
                <w:b/>
                <w:sz w:val="20"/>
                <w:szCs w:val="20"/>
              </w:rPr>
              <w:t>AF</w:t>
            </w:r>
          </w:p>
        </w:tc>
      </w:tr>
      <w:tr w:rsidR="00482003" w:rsidRPr="006D0373" w14:paraId="77EFF49B"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6996786" w14:textId="4B87DBBD" w:rsidR="00482003" w:rsidRDefault="00482003" w:rsidP="00890502">
            <w:pPr>
              <w:pStyle w:val="Header"/>
              <w:tabs>
                <w:tab w:val="clear" w:pos="4153"/>
                <w:tab w:val="clear" w:pos="8306"/>
              </w:tabs>
              <w:jc w:val="center"/>
              <w:rPr>
                <w:rFonts w:ascii="Arial" w:hAnsi="Arial" w:cs="Arial"/>
                <w:sz w:val="20"/>
                <w:szCs w:val="20"/>
              </w:rPr>
            </w:pPr>
            <w:r>
              <w:rPr>
                <w:rFonts w:ascii="Arial" w:hAnsi="Arial" w:cs="Arial"/>
                <w:sz w:val="20"/>
                <w:szCs w:val="20"/>
              </w:rPr>
              <w:t>3.6</w:t>
            </w:r>
          </w:p>
        </w:tc>
        <w:tc>
          <w:tcPr>
            <w:tcW w:w="7220" w:type="dxa"/>
            <w:tcBorders>
              <w:top w:val="single" w:sz="4" w:space="0" w:color="auto"/>
              <w:left w:val="single" w:sz="4" w:space="0" w:color="auto"/>
              <w:bottom w:val="single" w:sz="4" w:space="0" w:color="auto"/>
              <w:right w:val="single" w:sz="4" w:space="0" w:color="auto"/>
            </w:tcBorders>
            <w:vAlign w:val="center"/>
          </w:tcPr>
          <w:p w14:paraId="76257F21" w14:textId="3605BE33" w:rsidR="00482003" w:rsidRDefault="00482003" w:rsidP="00890502">
            <w:pPr>
              <w:rPr>
                <w:rFonts w:ascii="Arial" w:hAnsi="Arial" w:cs="Arial"/>
                <w:sz w:val="20"/>
                <w:szCs w:val="20"/>
              </w:rPr>
            </w:pPr>
            <w:r>
              <w:rPr>
                <w:rFonts w:ascii="Arial" w:hAnsi="Arial" w:cs="Arial"/>
                <w:sz w:val="20"/>
                <w:szCs w:val="20"/>
              </w:rPr>
              <w:t>Level 2 Food and Hygiene Certificate</w:t>
            </w:r>
          </w:p>
        </w:tc>
        <w:tc>
          <w:tcPr>
            <w:tcW w:w="567" w:type="dxa"/>
            <w:tcBorders>
              <w:top w:val="single" w:sz="4" w:space="0" w:color="auto"/>
              <w:left w:val="single" w:sz="4" w:space="0" w:color="auto"/>
              <w:bottom w:val="single" w:sz="4" w:space="0" w:color="auto"/>
              <w:right w:val="single" w:sz="4" w:space="0" w:color="auto"/>
            </w:tcBorders>
            <w:vAlign w:val="center"/>
          </w:tcPr>
          <w:p w14:paraId="178B1425" w14:textId="77777777" w:rsidR="00482003" w:rsidRPr="006D0373" w:rsidRDefault="00482003"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112B7C" w14:textId="77777777" w:rsidR="00482003" w:rsidRDefault="00482003" w:rsidP="00890502">
            <w:pPr>
              <w:rPr>
                <w:rFonts w:ascii="Arial" w:hAnsi="Arial" w:cs="Arial"/>
                <w:sz w:val="20"/>
                <w:szCs w:val="20"/>
              </w:rPr>
            </w:pPr>
          </w:p>
          <w:p w14:paraId="4D908C5C" w14:textId="60012C66" w:rsidR="00482003" w:rsidRDefault="00482003"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D6572C0" w14:textId="5B796023" w:rsidR="00482003" w:rsidRPr="006D0373" w:rsidRDefault="00482003" w:rsidP="00890502">
            <w:pPr>
              <w:jc w:val="center"/>
              <w:rPr>
                <w:rFonts w:ascii="Arial" w:hAnsi="Arial" w:cs="Arial"/>
                <w:b/>
                <w:sz w:val="20"/>
                <w:szCs w:val="20"/>
              </w:rPr>
            </w:pPr>
            <w:r w:rsidRPr="006D0373">
              <w:rPr>
                <w:rFonts w:ascii="Arial" w:hAnsi="Arial" w:cs="Arial"/>
                <w:b/>
                <w:sz w:val="20"/>
                <w:szCs w:val="20"/>
              </w:rPr>
              <w:t>AF</w:t>
            </w:r>
          </w:p>
        </w:tc>
      </w:tr>
    </w:tbl>
    <w:p w14:paraId="4C9E3096" w14:textId="77777777" w:rsidR="003F1245" w:rsidRPr="006D0373" w:rsidRDefault="003F1245" w:rsidP="003F1245">
      <w:pPr>
        <w:jc w:val="both"/>
        <w:rPr>
          <w:sz w:val="20"/>
          <w:szCs w:val="20"/>
        </w:rPr>
      </w:pPr>
    </w:p>
    <w:p w14:paraId="6F03B2C6" w14:textId="77777777" w:rsidR="003F1245" w:rsidRPr="006D0373" w:rsidRDefault="003F1245" w:rsidP="0059028F">
      <w:pPr>
        <w:ind w:left="360"/>
        <w:rPr>
          <w:rFonts w:ascii="Arial" w:hAnsi="Arial" w:cs="Arial"/>
          <w:sz w:val="20"/>
          <w:szCs w:val="20"/>
        </w:rPr>
      </w:pPr>
    </w:p>
    <w:sectPr w:rsidR="003F1245" w:rsidRPr="006D0373" w:rsidSect="00D622C1">
      <w:headerReference w:type="default" r:id="rId7"/>
      <w:pgSz w:w="11900" w:h="16840"/>
      <w:pgMar w:top="198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4F0D" w14:textId="77777777" w:rsidR="00A72EEA" w:rsidRDefault="00A72EEA">
      <w:r>
        <w:separator/>
      </w:r>
    </w:p>
  </w:endnote>
  <w:endnote w:type="continuationSeparator" w:id="0">
    <w:p w14:paraId="65590C7E" w14:textId="77777777" w:rsidR="00A72EEA" w:rsidRDefault="00A7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33780" w14:textId="77777777" w:rsidR="00A72EEA" w:rsidRDefault="00A72EEA">
      <w:r>
        <w:separator/>
      </w:r>
    </w:p>
  </w:footnote>
  <w:footnote w:type="continuationSeparator" w:id="0">
    <w:p w14:paraId="334476C4" w14:textId="77777777" w:rsidR="00A72EEA" w:rsidRDefault="00A7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86C3" w14:textId="6121A536" w:rsidR="00D622C1" w:rsidRDefault="00D622C1">
    <w:pPr>
      <w:pStyle w:val="Header"/>
    </w:pPr>
    <w:r>
      <w:rPr>
        <w:rFonts w:ascii="Arial" w:hAnsi="Arial" w:cs="Arial"/>
        <w:noProof/>
        <w:lang w:eastAsia="en-GB"/>
      </w:rPr>
      <w:drawing>
        <wp:anchor distT="0" distB="0" distL="114300" distR="114300" simplePos="0" relativeHeight="251658240" behindDoc="1" locked="0" layoutInCell="1" allowOverlap="1" wp14:anchorId="62CBEF31" wp14:editId="3BF78338">
          <wp:simplePos x="0" y="0"/>
          <wp:positionH relativeFrom="margin">
            <wp:posOffset>4292600</wp:posOffset>
          </wp:positionH>
          <wp:positionV relativeFrom="paragraph">
            <wp:posOffset>-163167</wp:posOffset>
          </wp:positionV>
          <wp:extent cx="977900" cy="965200"/>
          <wp:effectExtent l="0" t="0" r="0" b="6350"/>
          <wp:wrapNone/>
          <wp:docPr id="4" name="Picture 4" descr="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Black and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6CF"/>
    <w:multiLevelType w:val="multilevel"/>
    <w:tmpl w:val="711A91D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43D4544"/>
    <w:multiLevelType w:val="multilevel"/>
    <w:tmpl w:val="1C0A22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5431B97"/>
    <w:multiLevelType w:val="multilevel"/>
    <w:tmpl w:val="6584088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60F2A96"/>
    <w:multiLevelType w:val="multilevel"/>
    <w:tmpl w:val="F2DA2F4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75E4319"/>
    <w:multiLevelType w:val="hybridMultilevel"/>
    <w:tmpl w:val="CD3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A467C"/>
    <w:multiLevelType w:val="multilevel"/>
    <w:tmpl w:val="92F0770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0C0C4B3D"/>
    <w:multiLevelType w:val="hybridMultilevel"/>
    <w:tmpl w:val="5EF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53738"/>
    <w:multiLevelType w:val="multilevel"/>
    <w:tmpl w:val="53CE807A"/>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1576A3E"/>
    <w:multiLevelType w:val="multilevel"/>
    <w:tmpl w:val="49163D32"/>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28818E0"/>
    <w:multiLevelType w:val="multilevel"/>
    <w:tmpl w:val="F024376E"/>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3537814"/>
    <w:multiLevelType w:val="multilevel"/>
    <w:tmpl w:val="C4E4EF1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4A9450B"/>
    <w:multiLevelType w:val="multilevel"/>
    <w:tmpl w:val="01B48FD0"/>
    <w:styleLink w:val="List51"/>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18703E96"/>
    <w:multiLevelType w:val="multilevel"/>
    <w:tmpl w:val="971477D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1C0D57E1"/>
    <w:multiLevelType w:val="hybridMultilevel"/>
    <w:tmpl w:val="389C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1902"/>
    <w:multiLevelType w:val="multilevel"/>
    <w:tmpl w:val="0D7CAB6C"/>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4093462"/>
    <w:multiLevelType w:val="multilevel"/>
    <w:tmpl w:val="C896D32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282B213A"/>
    <w:multiLevelType w:val="multilevel"/>
    <w:tmpl w:val="ADFE8062"/>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289766AF"/>
    <w:multiLevelType w:val="multilevel"/>
    <w:tmpl w:val="1B34147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28FC16D1"/>
    <w:multiLevelType w:val="multilevel"/>
    <w:tmpl w:val="EA44CFF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2A2B68F1"/>
    <w:multiLevelType w:val="multilevel"/>
    <w:tmpl w:val="7D6ABB2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2AEA184F"/>
    <w:multiLevelType w:val="multilevel"/>
    <w:tmpl w:val="9AC26C04"/>
    <w:styleLink w:val="List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2E065293"/>
    <w:multiLevelType w:val="multilevel"/>
    <w:tmpl w:val="5254E65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305B482B"/>
    <w:multiLevelType w:val="multilevel"/>
    <w:tmpl w:val="BCD8533C"/>
    <w:styleLink w:val="List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3880473B"/>
    <w:multiLevelType w:val="multilevel"/>
    <w:tmpl w:val="DA5A32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3E410447"/>
    <w:multiLevelType w:val="multilevel"/>
    <w:tmpl w:val="9C3AD85E"/>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3EBB5FF0"/>
    <w:multiLevelType w:val="multilevel"/>
    <w:tmpl w:val="AC6052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0D32EE6"/>
    <w:multiLevelType w:val="multilevel"/>
    <w:tmpl w:val="EC38D9B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536D3E47"/>
    <w:multiLevelType w:val="hybridMultilevel"/>
    <w:tmpl w:val="C7663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6134FE0"/>
    <w:multiLevelType w:val="multilevel"/>
    <w:tmpl w:val="FB6E4A9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57B4562C"/>
    <w:multiLevelType w:val="hybridMultilevel"/>
    <w:tmpl w:val="28500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44B7A"/>
    <w:multiLevelType w:val="multilevel"/>
    <w:tmpl w:val="A78AF90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9AE3D45"/>
    <w:multiLevelType w:val="multilevel"/>
    <w:tmpl w:val="678270A2"/>
    <w:styleLink w:val="List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BB46090"/>
    <w:multiLevelType w:val="multilevel"/>
    <w:tmpl w:val="8C4485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5C70796C"/>
    <w:multiLevelType w:val="multilevel"/>
    <w:tmpl w:val="E24C322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60781FC9"/>
    <w:multiLevelType w:val="multilevel"/>
    <w:tmpl w:val="591AA3D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1913DF7"/>
    <w:multiLevelType w:val="multilevel"/>
    <w:tmpl w:val="CB0C465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19B540A"/>
    <w:multiLevelType w:val="hybridMultilevel"/>
    <w:tmpl w:val="B55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415FC"/>
    <w:multiLevelType w:val="hybridMultilevel"/>
    <w:tmpl w:val="DC7A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21759"/>
    <w:multiLevelType w:val="hybridMultilevel"/>
    <w:tmpl w:val="CCA439B2"/>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7310D8E"/>
    <w:multiLevelType w:val="multilevel"/>
    <w:tmpl w:val="5C5462C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8EF5817"/>
    <w:multiLevelType w:val="multilevel"/>
    <w:tmpl w:val="6360B9A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A8F50D8"/>
    <w:multiLevelType w:val="multilevel"/>
    <w:tmpl w:val="7630A27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6B7C5592"/>
    <w:multiLevelType w:val="multilevel"/>
    <w:tmpl w:val="0AC4838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C5B1D84"/>
    <w:multiLevelType w:val="multilevel"/>
    <w:tmpl w:val="1EBEDFEC"/>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6C9D1050"/>
    <w:multiLevelType w:val="multilevel"/>
    <w:tmpl w:val="1338BB9E"/>
    <w:styleLink w:val="List7"/>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6DB62435"/>
    <w:multiLevelType w:val="multilevel"/>
    <w:tmpl w:val="6722F98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6DCC6E34"/>
    <w:multiLevelType w:val="multilevel"/>
    <w:tmpl w:val="3E9C456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72AB6132"/>
    <w:multiLevelType w:val="hybridMultilevel"/>
    <w:tmpl w:val="C984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E811C0"/>
    <w:multiLevelType w:val="multilevel"/>
    <w:tmpl w:val="56B27B6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15:restartNumberingAfterBreak="0">
    <w:nsid w:val="74B353BF"/>
    <w:multiLevelType w:val="hybridMultilevel"/>
    <w:tmpl w:val="EE7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B86861"/>
    <w:multiLevelType w:val="multilevel"/>
    <w:tmpl w:val="26804E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15:restartNumberingAfterBreak="0">
    <w:nsid w:val="79B5789E"/>
    <w:multiLevelType w:val="multilevel"/>
    <w:tmpl w:val="212039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7ABB18C2"/>
    <w:multiLevelType w:val="multilevel"/>
    <w:tmpl w:val="0EA8803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15:restartNumberingAfterBreak="0">
    <w:nsid w:val="7AFA0E06"/>
    <w:multiLevelType w:val="multilevel"/>
    <w:tmpl w:val="7B2CD6F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15:restartNumberingAfterBreak="0">
    <w:nsid w:val="7C1347AA"/>
    <w:multiLevelType w:val="multilevel"/>
    <w:tmpl w:val="F0A4680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15:restartNumberingAfterBreak="0">
    <w:nsid w:val="7F594A3A"/>
    <w:multiLevelType w:val="multilevel"/>
    <w:tmpl w:val="904C58C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15:restartNumberingAfterBreak="0">
    <w:nsid w:val="7F9C5CA0"/>
    <w:multiLevelType w:val="multilevel"/>
    <w:tmpl w:val="6F82427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50"/>
  </w:num>
  <w:num w:numId="2">
    <w:abstractNumId w:val="14"/>
  </w:num>
  <w:num w:numId="3">
    <w:abstractNumId w:val="39"/>
  </w:num>
  <w:num w:numId="4">
    <w:abstractNumId w:val="25"/>
  </w:num>
  <w:num w:numId="5">
    <w:abstractNumId w:val="15"/>
  </w:num>
  <w:num w:numId="6">
    <w:abstractNumId w:val="0"/>
  </w:num>
  <w:num w:numId="7">
    <w:abstractNumId w:val="53"/>
  </w:num>
  <w:num w:numId="8">
    <w:abstractNumId w:val="19"/>
  </w:num>
  <w:num w:numId="9">
    <w:abstractNumId w:val="17"/>
  </w:num>
  <w:num w:numId="10">
    <w:abstractNumId w:val="28"/>
  </w:num>
  <w:num w:numId="11">
    <w:abstractNumId w:val="55"/>
  </w:num>
  <w:num w:numId="12">
    <w:abstractNumId w:val="30"/>
  </w:num>
  <w:num w:numId="13">
    <w:abstractNumId w:val="26"/>
  </w:num>
  <w:num w:numId="14">
    <w:abstractNumId w:val="12"/>
  </w:num>
  <w:num w:numId="15">
    <w:abstractNumId w:val="2"/>
  </w:num>
  <w:num w:numId="16">
    <w:abstractNumId w:val="51"/>
  </w:num>
  <w:num w:numId="17">
    <w:abstractNumId w:val="3"/>
  </w:num>
  <w:num w:numId="18">
    <w:abstractNumId w:val="5"/>
  </w:num>
  <w:num w:numId="19">
    <w:abstractNumId w:val="10"/>
  </w:num>
  <w:num w:numId="20">
    <w:abstractNumId w:val="20"/>
  </w:num>
  <w:num w:numId="21">
    <w:abstractNumId w:val="23"/>
  </w:num>
  <w:num w:numId="22">
    <w:abstractNumId w:val="48"/>
  </w:num>
  <w:num w:numId="23">
    <w:abstractNumId w:val="33"/>
  </w:num>
  <w:num w:numId="24">
    <w:abstractNumId w:val="16"/>
  </w:num>
  <w:num w:numId="25">
    <w:abstractNumId w:val="45"/>
  </w:num>
  <w:num w:numId="26">
    <w:abstractNumId w:val="11"/>
  </w:num>
  <w:num w:numId="27">
    <w:abstractNumId w:val="32"/>
  </w:num>
  <w:num w:numId="28">
    <w:abstractNumId w:val="18"/>
  </w:num>
  <w:num w:numId="29">
    <w:abstractNumId w:val="24"/>
  </w:num>
  <w:num w:numId="30">
    <w:abstractNumId w:val="7"/>
  </w:num>
  <w:num w:numId="31">
    <w:abstractNumId w:val="35"/>
  </w:num>
  <w:num w:numId="32">
    <w:abstractNumId w:val="1"/>
  </w:num>
  <w:num w:numId="33">
    <w:abstractNumId w:val="56"/>
  </w:num>
  <w:num w:numId="34">
    <w:abstractNumId w:val="34"/>
  </w:num>
  <w:num w:numId="35">
    <w:abstractNumId w:val="42"/>
  </w:num>
  <w:num w:numId="36">
    <w:abstractNumId w:val="52"/>
  </w:num>
  <w:num w:numId="37">
    <w:abstractNumId w:val="22"/>
  </w:num>
  <w:num w:numId="38">
    <w:abstractNumId w:val="43"/>
  </w:num>
  <w:num w:numId="39">
    <w:abstractNumId w:val="54"/>
  </w:num>
  <w:num w:numId="40">
    <w:abstractNumId w:val="40"/>
  </w:num>
  <w:num w:numId="41">
    <w:abstractNumId w:val="46"/>
  </w:num>
  <w:num w:numId="42">
    <w:abstractNumId w:val="8"/>
  </w:num>
  <w:num w:numId="43">
    <w:abstractNumId w:val="9"/>
  </w:num>
  <w:num w:numId="44">
    <w:abstractNumId w:val="41"/>
  </w:num>
  <w:num w:numId="45">
    <w:abstractNumId w:val="31"/>
  </w:num>
  <w:num w:numId="46">
    <w:abstractNumId w:val="21"/>
  </w:num>
  <w:num w:numId="47">
    <w:abstractNumId w:val="44"/>
  </w:num>
  <w:num w:numId="48">
    <w:abstractNumId w:val="4"/>
  </w:num>
  <w:num w:numId="49">
    <w:abstractNumId w:val="29"/>
  </w:num>
  <w:num w:numId="50">
    <w:abstractNumId w:val="47"/>
  </w:num>
  <w:num w:numId="51">
    <w:abstractNumId w:val="27"/>
  </w:num>
  <w:num w:numId="52">
    <w:abstractNumId w:val="6"/>
  </w:num>
  <w:num w:numId="53">
    <w:abstractNumId w:val="13"/>
  </w:num>
  <w:num w:numId="54">
    <w:abstractNumId w:val="37"/>
  </w:num>
  <w:num w:numId="55">
    <w:abstractNumId w:val="36"/>
  </w:num>
  <w:num w:numId="56">
    <w:abstractNumId w:val="38"/>
  </w:num>
  <w:num w:numId="5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70"/>
    <w:rsid w:val="00003C84"/>
    <w:rsid w:val="00017B58"/>
    <w:rsid w:val="00033E6E"/>
    <w:rsid w:val="00086492"/>
    <w:rsid w:val="000A1557"/>
    <w:rsid w:val="000F38F7"/>
    <w:rsid w:val="001414FB"/>
    <w:rsid w:val="001437B4"/>
    <w:rsid w:val="001C162E"/>
    <w:rsid w:val="00257F5D"/>
    <w:rsid w:val="00284BEA"/>
    <w:rsid w:val="002E7DEA"/>
    <w:rsid w:val="00301B4E"/>
    <w:rsid w:val="00342944"/>
    <w:rsid w:val="00344D32"/>
    <w:rsid w:val="00394601"/>
    <w:rsid w:val="003A0CDF"/>
    <w:rsid w:val="003B4A06"/>
    <w:rsid w:val="003C2A46"/>
    <w:rsid w:val="003F1245"/>
    <w:rsid w:val="00402D6D"/>
    <w:rsid w:val="00416CAF"/>
    <w:rsid w:val="0043508F"/>
    <w:rsid w:val="00452F79"/>
    <w:rsid w:val="00482003"/>
    <w:rsid w:val="004910A9"/>
    <w:rsid w:val="004A26C5"/>
    <w:rsid w:val="004F775B"/>
    <w:rsid w:val="005057CF"/>
    <w:rsid w:val="0055232D"/>
    <w:rsid w:val="00555DCE"/>
    <w:rsid w:val="0059028F"/>
    <w:rsid w:val="00594718"/>
    <w:rsid w:val="005C257D"/>
    <w:rsid w:val="005D3787"/>
    <w:rsid w:val="005D3942"/>
    <w:rsid w:val="005E01DF"/>
    <w:rsid w:val="00614E47"/>
    <w:rsid w:val="00640303"/>
    <w:rsid w:val="00650E70"/>
    <w:rsid w:val="0065316F"/>
    <w:rsid w:val="006B2696"/>
    <w:rsid w:val="006D0373"/>
    <w:rsid w:val="00742C3B"/>
    <w:rsid w:val="00762E3F"/>
    <w:rsid w:val="007772D5"/>
    <w:rsid w:val="007916EE"/>
    <w:rsid w:val="00821C50"/>
    <w:rsid w:val="008253FF"/>
    <w:rsid w:val="00890502"/>
    <w:rsid w:val="00893F62"/>
    <w:rsid w:val="008B26D0"/>
    <w:rsid w:val="008D2D67"/>
    <w:rsid w:val="008E0570"/>
    <w:rsid w:val="008F177A"/>
    <w:rsid w:val="009455F6"/>
    <w:rsid w:val="009650F1"/>
    <w:rsid w:val="00971981"/>
    <w:rsid w:val="009C5A69"/>
    <w:rsid w:val="009D36E9"/>
    <w:rsid w:val="00A24D47"/>
    <w:rsid w:val="00A67D40"/>
    <w:rsid w:val="00A72EEA"/>
    <w:rsid w:val="00AC6F87"/>
    <w:rsid w:val="00B70075"/>
    <w:rsid w:val="00B7402B"/>
    <w:rsid w:val="00BE7286"/>
    <w:rsid w:val="00C54338"/>
    <w:rsid w:val="00C632F2"/>
    <w:rsid w:val="00C64567"/>
    <w:rsid w:val="00CE137B"/>
    <w:rsid w:val="00D11F3E"/>
    <w:rsid w:val="00D52E07"/>
    <w:rsid w:val="00D622C1"/>
    <w:rsid w:val="00D94025"/>
    <w:rsid w:val="00D96A2E"/>
    <w:rsid w:val="00DD6CDE"/>
    <w:rsid w:val="00E0146A"/>
    <w:rsid w:val="00EA596D"/>
    <w:rsid w:val="00EC21A7"/>
    <w:rsid w:val="00ED0ADE"/>
    <w:rsid w:val="00EF0C44"/>
    <w:rsid w:val="00F82F2E"/>
    <w:rsid w:val="00F9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EAC71"/>
  <w15:docId w15:val="{E1B35020-5A45-4D19-945D-487E4FF0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8"/>
      <w:szCs w:val="28"/>
      <w:u w:color="000000"/>
    </w:rPr>
  </w:style>
  <w:style w:type="paragraph" w:styleId="Heading2">
    <w:name w:val="heading 2"/>
    <w:basedOn w:val="Normal"/>
    <w:next w:val="Normal"/>
    <w:link w:val="Heading2Char"/>
    <w:qFormat/>
    <w:rsid w:val="003F1245"/>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eastAsia="Times New Roman" w:hAnsi="Arial" w:cs="Arial"/>
      <w:b/>
      <w:bCs/>
      <w:color w:val="auto"/>
      <w:sz w:val="24"/>
      <w:szCs w:val="24"/>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9"/>
      </w:numPr>
    </w:pPr>
  </w:style>
  <w:style w:type="numbering" w:customStyle="1" w:styleId="ImportedStyle1">
    <w:name w:val="Imported Style 1"/>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3"/>
    <w:pPr>
      <w:numPr>
        <w:numId w:val="30"/>
      </w:numPr>
    </w:pPr>
  </w:style>
  <w:style w:type="numbering" w:customStyle="1" w:styleId="ImportedStyle3">
    <w:name w:val="Imported Style 3"/>
  </w:style>
  <w:style w:type="numbering" w:customStyle="1" w:styleId="List31">
    <w:name w:val="List 31"/>
    <w:basedOn w:val="ImportedStyle4"/>
    <w:pPr>
      <w:numPr>
        <w:numId w:val="29"/>
      </w:numPr>
    </w:pPr>
  </w:style>
  <w:style w:type="numbering" w:customStyle="1" w:styleId="ImportedStyle4">
    <w:name w:val="Imported Style 4"/>
  </w:style>
  <w:style w:type="numbering" w:customStyle="1" w:styleId="List41">
    <w:name w:val="List 41"/>
    <w:basedOn w:val="ImportedStyle5"/>
    <w:pPr>
      <w:numPr>
        <w:numId w:val="24"/>
      </w:numPr>
    </w:pPr>
  </w:style>
  <w:style w:type="numbering" w:customStyle="1" w:styleId="ImportedStyle5">
    <w:name w:val="Imported Style 5"/>
  </w:style>
  <w:style w:type="numbering" w:customStyle="1" w:styleId="List51">
    <w:name w:val="List 51"/>
    <w:basedOn w:val="ImportedStyle6"/>
    <w:pPr>
      <w:numPr>
        <w:numId w:val="26"/>
      </w:numPr>
    </w:pPr>
  </w:style>
  <w:style w:type="numbering" w:customStyle="1" w:styleId="ImportedStyle6">
    <w:name w:val="Imported Style 6"/>
  </w:style>
  <w:style w:type="numbering" w:customStyle="1" w:styleId="List6">
    <w:name w:val="List 6"/>
    <w:basedOn w:val="ImportedStyle3"/>
    <w:pPr>
      <w:numPr>
        <w:numId w:val="37"/>
      </w:numPr>
    </w:pPr>
  </w:style>
  <w:style w:type="numbering" w:customStyle="1" w:styleId="List7">
    <w:name w:val="List 7"/>
    <w:basedOn w:val="ImportedStyle7"/>
    <w:pPr>
      <w:numPr>
        <w:numId w:val="47"/>
      </w:numPr>
    </w:pPr>
  </w:style>
  <w:style w:type="numbering" w:customStyle="1" w:styleId="ImportedStyle7">
    <w:name w:val="Imported Style 7"/>
  </w:style>
  <w:style w:type="numbering" w:customStyle="1" w:styleId="List8">
    <w:name w:val="List 8"/>
    <w:basedOn w:val="ImportedStyle7"/>
    <w:pPr>
      <w:numPr>
        <w:numId w:val="45"/>
      </w:numPr>
    </w:pPr>
  </w:style>
  <w:style w:type="paragraph" w:styleId="ListParagraph">
    <w:name w:val="List Paragraph"/>
    <w:basedOn w:val="Normal"/>
    <w:uiPriority w:val="34"/>
    <w:qFormat/>
    <w:rsid w:val="0043508F"/>
    <w:pPr>
      <w:ind w:left="720"/>
      <w:contextualSpacing/>
    </w:pPr>
  </w:style>
  <w:style w:type="character" w:customStyle="1" w:styleId="Heading2Char">
    <w:name w:val="Heading 2 Char"/>
    <w:basedOn w:val="DefaultParagraphFont"/>
    <w:link w:val="Heading2"/>
    <w:rsid w:val="003F1245"/>
    <w:rPr>
      <w:rFonts w:ascii="Arial" w:eastAsia="Times New Roman" w:hAnsi="Arial" w:cs="Arial"/>
      <w:b/>
      <w:bCs/>
      <w:sz w:val="24"/>
      <w:szCs w:val="24"/>
      <w:bdr w:val="none" w:sz="0" w:space="0" w:color="auto"/>
      <w:lang w:val="en-GB"/>
    </w:rPr>
  </w:style>
  <w:style w:type="paragraph" w:styleId="Header">
    <w:name w:val="header"/>
    <w:basedOn w:val="Normal"/>
    <w:link w:val="HeaderChar"/>
    <w:rsid w:val="003F1245"/>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hAnsi="Times New Roman" w:cs="Times New Roman"/>
      <w:color w:val="auto"/>
      <w:sz w:val="24"/>
      <w:szCs w:val="24"/>
      <w:bdr w:val="none" w:sz="0" w:space="0" w:color="auto"/>
      <w:lang w:val="en-GB"/>
    </w:rPr>
  </w:style>
  <w:style w:type="character" w:customStyle="1" w:styleId="HeaderChar">
    <w:name w:val="Header Char"/>
    <w:basedOn w:val="DefaultParagraphFont"/>
    <w:link w:val="Header"/>
    <w:rsid w:val="003F1245"/>
    <w:rPr>
      <w:rFonts w:eastAsia="Times New Roman"/>
      <w:sz w:val="24"/>
      <w:szCs w:val="24"/>
      <w:bdr w:val="none" w:sz="0" w:space="0" w:color="auto"/>
      <w:lang w:val="en-GB"/>
    </w:rPr>
  </w:style>
  <w:style w:type="paragraph" w:styleId="Footer">
    <w:name w:val="footer"/>
    <w:basedOn w:val="Normal"/>
    <w:link w:val="FooterChar"/>
    <w:uiPriority w:val="99"/>
    <w:unhideWhenUsed/>
    <w:rsid w:val="00D622C1"/>
    <w:pPr>
      <w:tabs>
        <w:tab w:val="center" w:pos="4513"/>
        <w:tab w:val="right" w:pos="9026"/>
      </w:tabs>
    </w:pPr>
  </w:style>
  <w:style w:type="character" w:customStyle="1" w:styleId="FooterChar">
    <w:name w:val="Footer Char"/>
    <w:basedOn w:val="DefaultParagraphFont"/>
    <w:link w:val="Footer"/>
    <w:uiPriority w:val="99"/>
    <w:rsid w:val="00D622C1"/>
    <w:rPr>
      <w:rFonts w:hAnsi="Arial Unicode MS" w:cs="Arial Unicode MS"/>
      <w:color w:val="000000"/>
      <w:sz w:val="28"/>
      <w:szCs w:val="28"/>
      <w:u w:color="000000"/>
    </w:rPr>
  </w:style>
  <w:style w:type="paragraph" w:styleId="BalloonText">
    <w:name w:val="Balloon Text"/>
    <w:basedOn w:val="Normal"/>
    <w:link w:val="BalloonTextChar"/>
    <w:uiPriority w:val="99"/>
    <w:semiHidden/>
    <w:unhideWhenUsed/>
    <w:rsid w:val="00777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D5"/>
    <w:rPr>
      <w:rFonts w:ascii="Segoe UI" w:hAnsi="Segoe UI" w:cs="Segoe UI"/>
      <w:color w:val="000000"/>
      <w:sz w:val="18"/>
      <w:szCs w:val="18"/>
      <w:u w:color="000000"/>
    </w:rPr>
  </w:style>
  <w:style w:type="paragraph" w:customStyle="1" w:styleId="Default">
    <w:name w:val="Default"/>
    <w:rsid w:val="008F17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Kiffin</dc:creator>
  <cp:keywords/>
  <dc:description/>
  <cp:lastModifiedBy>Marketing TRW</cp:lastModifiedBy>
  <cp:revision>4</cp:revision>
  <cp:lastPrinted>2019-02-10T13:23:00Z</cp:lastPrinted>
  <dcterms:created xsi:type="dcterms:W3CDTF">2021-06-02T09:49:00Z</dcterms:created>
  <dcterms:modified xsi:type="dcterms:W3CDTF">2021-06-09T13:50:00Z</dcterms:modified>
  <cp:category/>
</cp:coreProperties>
</file>